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24" w:rsidRDefault="00CB3C1B" w:rsidP="007017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0424">
        <w:rPr>
          <w:rFonts w:ascii="Times New Roman" w:hAnsi="Times New Roman"/>
          <w:b/>
          <w:bCs/>
          <w:sz w:val="28"/>
          <w:szCs w:val="28"/>
        </w:rPr>
        <w:t>«</w:t>
      </w:r>
      <w:r w:rsidR="00281024" w:rsidRPr="00580424">
        <w:rPr>
          <w:rFonts w:ascii="Times New Roman" w:hAnsi="Times New Roman"/>
          <w:b/>
          <w:bCs/>
          <w:sz w:val="28"/>
          <w:szCs w:val="28"/>
        </w:rPr>
        <w:t>П</w:t>
      </w:r>
      <w:r w:rsidR="00881C0C" w:rsidRPr="00580424">
        <w:rPr>
          <w:rFonts w:ascii="Times New Roman" w:hAnsi="Times New Roman"/>
          <w:b/>
          <w:bCs/>
          <w:sz w:val="28"/>
          <w:szCs w:val="28"/>
        </w:rPr>
        <w:t>риобщение дошкольников к культуре народов Поволжья</w:t>
      </w:r>
      <w:r w:rsidRPr="00580424">
        <w:rPr>
          <w:rFonts w:ascii="Times New Roman" w:hAnsi="Times New Roman"/>
          <w:b/>
          <w:bCs/>
          <w:sz w:val="28"/>
          <w:szCs w:val="28"/>
        </w:rPr>
        <w:t>»</w:t>
      </w:r>
      <w:r w:rsidR="00881C0C" w:rsidRPr="00580424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580424" w:rsidRDefault="00580424" w:rsidP="007017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80424" w:rsidRPr="00A164F6" w:rsidRDefault="00CD1D0B" w:rsidP="005804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164F6">
        <w:rPr>
          <w:rFonts w:ascii="Times New Roman" w:hAnsi="Times New Roman"/>
          <w:b/>
          <w:bCs/>
          <w:sz w:val="24"/>
          <w:szCs w:val="24"/>
        </w:rPr>
        <w:t>В</w:t>
      </w:r>
      <w:r w:rsidR="00580424" w:rsidRPr="00A164F6">
        <w:rPr>
          <w:rFonts w:ascii="Times New Roman" w:hAnsi="Times New Roman"/>
          <w:b/>
          <w:bCs/>
          <w:sz w:val="24"/>
          <w:szCs w:val="24"/>
        </w:rPr>
        <w:t xml:space="preserve">оспитатель: </w:t>
      </w:r>
      <w:proofErr w:type="spellStart"/>
      <w:r w:rsidR="00580424" w:rsidRPr="00A164F6">
        <w:rPr>
          <w:rFonts w:ascii="Times New Roman" w:hAnsi="Times New Roman"/>
          <w:b/>
          <w:bCs/>
          <w:sz w:val="24"/>
          <w:szCs w:val="24"/>
        </w:rPr>
        <w:t>Иваева</w:t>
      </w:r>
      <w:proofErr w:type="spellEnd"/>
      <w:r w:rsidR="00580424" w:rsidRPr="00A164F6">
        <w:rPr>
          <w:rFonts w:ascii="Times New Roman" w:hAnsi="Times New Roman"/>
          <w:b/>
          <w:bCs/>
          <w:sz w:val="24"/>
          <w:szCs w:val="24"/>
        </w:rPr>
        <w:t xml:space="preserve"> Юлия Викторовна</w:t>
      </w:r>
    </w:p>
    <w:p w:rsidR="00281024" w:rsidRPr="00C4677B" w:rsidRDefault="00281024" w:rsidP="007017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881C0C" w:rsidRPr="00701761" w:rsidRDefault="001A1374" w:rsidP="00AE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81C0C" w:rsidRPr="00701761">
        <w:rPr>
          <w:rFonts w:ascii="Times New Roman" w:hAnsi="Times New Roman"/>
          <w:sz w:val="24"/>
          <w:szCs w:val="24"/>
        </w:rPr>
        <w:t xml:space="preserve">Дошкольный возраст – благоприятный период для приобщения детей к истокам народной культуры, способной возродить преемственность поколений, передать нравственные устои, духовные и художественные ценности. </w:t>
      </w:r>
    </w:p>
    <w:p w:rsidR="005708C7" w:rsidRPr="00701761" w:rsidRDefault="001A1374" w:rsidP="00701761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708C7" w:rsidRPr="00701761">
        <w:rPr>
          <w:rFonts w:ascii="Times New Roman" w:hAnsi="Times New Roman"/>
          <w:sz w:val="24"/>
          <w:szCs w:val="24"/>
        </w:rPr>
        <w:t xml:space="preserve">Россия всегда являлась многонациональным государством, а регион Поволжья, где на протяжении веков сосуществовали народы разных языковых групп и традиций, можно считать уникальной лабораторией поиска путей развития личности через взаимодействие культур. С раннего детства ребенок живет в родной национальной среде, «впитывая с молоком матери» культуру, ценности и нравственные ориентиры, заложенные в культуре народа. Взрослея, он сам становится представителем своего народа, хранителем и продолжателем традиций. </w:t>
      </w:r>
    </w:p>
    <w:p w:rsidR="005708C7" w:rsidRPr="00701761" w:rsidRDefault="001A1374" w:rsidP="00701761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708C7" w:rsidRPr="00701761">
        <w:rPr>
          <w:rFonts w:ascii="Times New Roman" w:hAnsi="Times New Roman"/>
          <w:sz w:val="24"/>
          <w:szCs w:val="24"/>
        </w:rPr>
        <w:t xml:space="preserve">Воспитывать в детях толерантное отношение к другим народностям </w:t>
      </w:r>
      <w:r w:rsidR="00FB5BDA" w:rsidRPr="00701761">
        <w:rPr>
          <w:rFonts w:ascii="Times New Roman" w:hAnsi="Times New Roman"/>
          <w:sz w:val="24"/>
          <w:szCs w:val="24"/>
        </w:rPr>
        <w:t xml:space="preserve">- </w:t>
      </w:r>
      <w:r w:rsidR="005708C7" w:rsidRPr="00701761">
        <w:rPr>
          <w:rFonts w:ascii="Times New Roman" w:hAnsi="Times New Roman"/>
          <w:sz w:val="24"/>
          <w:szCs w:val="24"/>
        </w:rPr>
        <w:t>одна из важнейших задач работы педагога. В нашем регионе живут</w:t>
      </w:r>
      <w:r w:rsidR="00FB5BDA" w:rsidRPr="00701761">
        <w:rPr>
          <w:rFonts w:ascii="Times New Roman" w:hAnsi="Times New Roman"/>
          <w:sz w:val="24"/>
          <w:szCs w:val="24"/>
        </w:rPr>
        <w:t>:</w:t>
      </w:r>
      <w:r w:rsidR="005708C7" w:rsidRPr="00701761">
        <w:rPr>
          <w:rFonts w:ascii="Times New Roman" w:hAnsi="Times New Roman"/>
          <w:sz w:val="24"/>
          <w:szCs w:val="24"/>
        </w:rPr>
        <w:t xml:space="preserve"> русские, татары, чуваши, мордва, удмурты, башкиры, марийцы и т. д.</w:t>
      </w:r>
      <w:r w:rsidR="00FB5BDA" w:rsidRPr="00701761">
        <w:rPr>
          <w:rFonts w:ascii="Times New Roman" w:hAnsi="Times New Roman"/>
          <w:sz w:val="24"/>
          <w:szCs w:val="24"/>
        </w:rPr>
        <w:t xml:space="preserve"> </w:t>
      </w:r>
      <w:r w:rsidR="005708C7" w:rsidRPr="00701761">
        <w:rPr>
          <w:rFonts w:ascii="Times New Roman" w:hAnsi="Times New Roman"/>
          <w:sz w:val="24"/>
          <w:szCs w:val="24"/>
        </w:rPr>
        <w:t>Дети должны иметь</w:t>
      </w:r>
      <w:r w:rsidR="00FB5BDA" w:rsidRPr="00701761">
        <w:rPr>
          <w:rFonts w:ascii="Times New Roman" w:hAnsi="Times New Roman"/>
          <w:sz w:val="24"/>
          <w:szCs w:val="24"/>
        </w:rPr>
        <w:t xml:space="preserve"> представление о культуре, быте и</w:t>
      </w:r>
      <w:r w:rsidR="005708C7" w:rsidRPr="00701761">
        <w:rPr>
          <w:rFonts w:ascii="Times New Roman" w:hAnsi="Times New Roman"/>
          <w:sz w:val="24"/>
          <w:szCs w:val="24"/>
        </w:rPr>
        <w:t xml:space="preserve"> жизни другого народа, доступное их возрасту. </w:t>
      </w:r>
    </w:p>
    <w:p w:rsidR="005708C7" w:rsidRPr="00701761" w:rsidRDefault="001A1374" w:rsidP="007017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708C7" w:rsidRPr="00701761">
        <w:rPr>
          <w:rFonts w:ascii="Times New Roman" w:hAnsi="Times New Roman"/>
          <w:sz w:val="24"/>
          <w:szCs w:val="24"/>
        </w:rPr>
        <w:t xml:space="preserve">Приобщение детей к истокам региональной культуры, развитие интереса к национальным традициям является очень актуальным вопросом современности. В последние годы возросло внимание к духовному богатству культурного наследия народа. </w:t>
      </w:r>
    </w:p>
    <w:p w:rsidR="005708C7" w:rsidRPr="00701761" w:rsidRDefault="001A1374" w:rsidP="00701761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B5BDA" w:rsidRPr="00701761">
        <w:rPr>
          <w:rFonts w:ascii="Times New Roman" w:hAnsi="Times New Roman"/>
          <w:sz w:val="24"/>
          <w:szCs w:val="24"/>
        </w:rPr>
        <w:t>На сегодняшний день</w:t>
      </w:r>
      <w:r w:rsidR="005708C7" w:rsidRPr="00701761">
        <w:rPr>
          <w:rFonts w:ascii="Times New Roman" w:hAnsi="Times New Roman"/>
          <w:sz w:val="24"/>
          <w:szCs w:val="24"/>
        </w:rPr>
        <w:t xml:space="preserve"> ведущим принципом воспитания следует считать воспитание, осуществляемое на корнях национальной традиции.</w:t>
      </w:r>
      <w:r w:rsidR="005708C7" w:rsidRPr="00701761">
        <w:rPr>
          <w:rFonts w:ascii="Times New Roman" w:hAnsi="Times New Roman"/>
          <w:sz w:val="24"/>
          <w:szCs w:val="24"/>
          <w:lang w:val="en-US"/>
        </w:rPr>
        <w:t> </w:t>
      </w:r>
      <w:r w:rsidR="005708C7" w:rsidRPr="00701761">
        <w:rPr>
          <w:rFonts w:ascii="Times New Roman" w:hAnsi="Times New Roman"/>
          <w:sz w:val="24"/>
          <w:szCs w:val="24"/>
        </w:rPr>
        <w:t xml:space="preserve"> В традиционной культуре любого народа  следует выделить компоненты, наиболее доступные детям по содержанию, форме воплощения, эмоциональной насыщенности: народные игры, праздники, декоративно-прикладное искусство, традиции и обычаи.  Передавая знания детям, необходимо учитывать, что они должны иметь воспитательную ценность, способствовать формированию нравственных чувств.  </w:t>
      </w:r>
    </w:p>
    <w:p w:rsidR="009466AA" w:rsidRPr="00701761" w:rsidRDefault="001A1374" w:rsidP="001A1374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708C7" w:rsidRPr="00701761">
        <w:rPr>
          <w:rFonts w:ascii="Times New Roman" w:hAnsi="Times New Roman"/>
          <w:sz w:val="24"/>
          <w:szCs w:val="24"/>
        </w:rPr>
        <w:t>Огромную роль в воспитании интереса к национальной культуре играет личный пример педагога, его взгляды, суждения. Учитывая это в своей работе, мы замечаем, что действенное отношение к окружающему миру проявляется в игре, творческой деятельности, общении, повседневной жизни.  Особенности работы по этнокультурному компоненту заключаются в систематическом расширении представления дошкольников о культуре и традициях наро</w:t>
      </w:r>
      <w:r w:rsidR="0090752C" w:rsidRPr="00701761">
        <w:rPr>
          <w:rFonts w:ascii="Times New Roman" w:hAnsi="Times New Roman"/>
          <w:sz w:val="24"/>
          <w:szCs w:val="24"/>
        </w:rPr>
        <w:t>дов</w:t>
      </w:r>
      <w:r w:rsidR="005708C7" w:rsidRPr="00701761">
        <w:rPr>
          <w:rFonts w:ascii="Times New Roman" w:hAnsi="Times New Roman"/>
          <w:sz w:val="24"/>
          <w:szCs w:val="24"/>
        </w:rPr>
        <w:t xml:space="preserve"> </w:t>
      </w:r>
      <w:r w:rsidR="005708C7" w:rsidRPr="00701761">
        <w:rPr>
          <w:rFonts w:ascii="Times New Roman" w:hAnsi="Times New Roman"/>
          <w:sz w:val="24"/>
          <w:szCs w:val="24"/>
        </w:rPr>
        <w:lastRenderedPageBreak/>
        <w:t xml:space="preserve">Поволжья, обогащении предметно-пространственной среды в группе, связи с другими областями развития, взаимодействии с родителями воспитанников. </w:t>
      </w:r>
    </w:p>
    <w:p w:rsidR="009466AA" w:rsidRPr="00701761" w:rsidRDefault="001A1374" w:rsidP="001A1374">
      <w:pPr>
        <w:shd w:val="clear" w:color="auto" w:fill="FFFFFF" w:themeFill="background1"/>
        <w:spacing w:after="0" w:line="360" w:lineRule="auto"/>
        <w:ind w:right="100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466AA" w:rsidRPr="00701761">
        <w:rPr>
          <w:rFonts w:ascii="Times New Roman" w:eastAsia="Times New Roman" w:hAnsi="Times New Roman"/>
          <w:sz w:val="24"/>
          <w:szCs w:val="24"/>
          <w:lang w:eastAsia="ru-RU"/>
        </w:rPr>
        <w:t>Ознакомление дошкольников с культурой народов Поволжья в нашей группе строится по нескольким направлениям:</w:t>
      </w:r>
      <w:r w:rsidR="009466AA" w:rsidRPr="00701761">
        <w:rPr>
          <w:rFonts w:ascii="Times New Roman" w:eastAsia="Times New Roman" w:hAnsi="Times New Roman"/>
          <w:sz w:val="24"/>
          <w:szCs w:val="24"/>
          <w:lang w:eastAsia="ru-RU"/>
        </w:rPr>
        <w:br/>
        <w:t>- знакомство с историей, культурой, традициями народов Поволжья</w:t>
      </w:r>
      <w:r w:rsidR="008151B3" w:rsidRPr="00701761">
        <w:rPr>
          <w:rFonts w:ascii="Times New Roman" w:eastAsia="Times New Roman" w:hAnsi="Times New Roman"/>
          <w:sz w:val="24"/>
          <w:szCs w:val="24"/>
          <w:lang w:eastAsia="ru-RU"/>
        </w:rPr>
        <w:t xml:space="preserve"> (цикл занятий по «Познавательному развитию)</w:t>
      </w:r>
      <w:r w:rsidR="009466AA" w:rsidRPr="0070176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466AA" w:rsidRPr="00701761">
        <w:rPr>
          <w:rFonts w:ascii="Times New Roman" w:eastAsia="Times New Roman" w:hAnsi="Times New Roman"/>
          <w:sz w:val="24"/>
          <w:szCs w:val="24"/>
          <w:lang w:eastAsia="ru-RU"/>
        </w:rPr>
        <w:br/>
        <w:t>- знакомство с культурой народов Поволжья через подвижные игры;</w:t>
      </w:r>
    </w:p>
    <w:p w:rsidR="00D1324E" w:rsidRPr="00701761" w:rsidRDefault="009466AA" w:rsidP="001A1374">
      <w:pPr>
        <w:shd w:val="clear" w:color="auto" w:fill="FFFFFF" w:themeFill="background1"/>
        <w:spacing w:after="0" w:line="360" w:lineRule="auto"/>
        <w:ind w:right="100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6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1324E" w:rsidRPr="00701761">
        <w:rPr>
          <w:rFonts w:ascii="Times New Roman" w:eastAsia="Times New Roman" w:hAnsi="Times New Roman"/>
          <w:sz w:val="24"/>
          <w:szCs w:val="24"/>
          <w:lang w:eastAsia="ru-RU"/>
        </w:rPr>
        <w:t>посредством</w:t>
      </w:r>
      <w:r w:rsidR="008151B3" w:rsidRPr="007017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4A58" w:rsidRPr="00701761">
        <w:rPr>
          <w:rFonts w:ascii="Times New Roman" w:eastAsia="Times New Roman" w:hAnsi="Times New Roman"/>
          <w:sz w:val="24"/>
          <w:szCs w:val="24"/>
          <w:lang w:eastAsia="ru-RU"/>
        </w:rPr>
        <w:t>музыкально-театрализованной</w:t>
      </w:r>
      <w:r w:rsidR="00D1324E" w:rsidRPr="0070176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деятельности;</w:t>
      </w:r>
    </w:p>
    <w:p w:rsidR="003843DA" w:rsidRPr="00701761" w:rsidRDefault="003843DA" w:rsidP="001A1374">
      <w:pPr>
        <w:shd w:val="clear" w:color="auto" w:fill="FFFFFF" w:themeFill="background1"/>
        <w:spacing w:after="0" w:line="360" w:lineRule="auto"/>
        <w:ind w:right="100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61">
        <w:rPr>
          <w:rFonts w:ascii="Times New Roman" w:eastAsia="Times New Roman" w:hAnsi="Times New Roman"/>
          <w:sz w:val="24"/>
          <w:szCs w:val="24"/>
          <w:lang w:eastAsia="ru-RU"/>
        </w:rPr>
        <w:t>- знакомство с д</w:t>
      </w:r>
      <w:r w:rsidRPr="00701761">
        <w:rPr>
          <w:rFonts w:ascii="Times New Roman" w:hAnsi="Times New Roman"/>
          <w:sz w:val="24"/>
          <w:szCs w:val="24"/>
        </w:rPr>
        <w:t>екоративно-прикладным искусством;</w:t>
      </w:r>
    </w:p>
    <w:p w:rsidR="001A1374" w:rsidRDefault="00D1324E" w:rsidP="001A1374">
      <w:pPr>
        <w:shd w:val="clear" w:color="auto" w:fill="FFFFFF" w:themeFill="background1"/>
        <w:spacing w:after="0" w:line="360" w:lineRule="auto"/>
        <w:ind w:right="100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61">
        <w:rPr>
          <w:rFonts w:ascii="Times New Roman" w:eastAsia="Times New Roman" w:hAnsi="Times New Roman"/>
          <w:sz w:val="24"/>
          <w:szCs w:val="24"/>
          <w:lang w:eastAsia="ru-RU"/>
        </w:rPr>
        <w:t xml:space="preserve">- знакомство с фольклором народов Поволжья (сказки, стишки, потешки); </w:t>
      </w:r>
      <w:r w:rsidR="001A137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466AA" w:rsidRPr="0070176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017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66AA" w:rsidRPr="00701761">
        <w:rPr>
          <w:rFonts w:ascii="Times New Roman" w:eastAsia="Times New Roman" w:hAnsi="Times New Roman"/>
          <w:sz w:val="24"/>
          <w:szCs w:val="24"/>
          <w:lang w:eastAsia="ru-RU"/>
        </w:rPr>
        <w:t>педагогическое просвещение родителей;</w:t>
      </w:r>
      <w:r w:rsidR="009466AA" w:rsidRPr="00701761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7017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66AA" w:rsidRPr="00701761">
        <w:rPr>
          <w:rFonts w:ascii="Times New Roman" w:eastAsia="Times New Roman" w:hAnsi="Times New Roman"/>
          <w:sz w:val="24"/>
          <w:szCs w:val="24"/>
          <w:lang w:eastAsia="ru-RU"/>
        </w:rPr>
        <w:t>самообразование.</w:t>
      </w:r>
    </w:p>
    <w:p w:rsidR="0014673D" w:rsidRPr="001A1374" w:rsidRDefault="001A1374" w:rsidP="00AE7BBA">
      <w:pPr>
        <w:shd w:val="clear" w:color="auto" w:fill="FFFFFF" w:themeFill="background1"/>
        <w:spacing w:after="0" w:line="360" w:lineRule="auto"/>
        <w:ind w:right="10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5708C7" w:rsidRPr="00701761">
        <w:rPr>
          <w:rFonts w:ascii="Times New Roman" w:hAnsi="Times New Roman"/>
          <w:sz w:val="24"/>
          <w:szCs w:val="24"/>
        </w:rPr>
        <w:t>Для обобщения и систематизации знаний д</w:t>
      </w:r>
      <w:r w:rsidR="00194BDE" w:rsidRPr="00701761">
        <w:rPr>
          <w:rFonts w:ascii="Times New Roman" w:hAnsi="Times New Roman"/>
          <w:sz w:val="24"/>
          <w:szCs w:val="24"/>
        </w:rPr>
        <w:t xml:space="preserve">етей </w:t>
      </w:r>
      <w:r w:rsidR="00580424">
        <w:rPr>
          <w:rFonts w:ascii="Times New Roman" w:hAnsi="Times New Roman"/>
          <w:sz w:val="24"/>
          <w:szCs w:val="24"/>
        </w:rPr>
        <w:t>после бесед и занятий используются</w:t>
      </w:r>
      <w:r w:rsidR="005708C7" w:rsidRPr="00701761">
        <w:rPr>
          <w:rFonts w:ascii="Times New Roman" w:hAnsi="Times New Roman"/>
          <w:sz w:val="24"/>
          <w:szCs w:val="24"/>
        </w:rPr>
        <w:t xml:space="preserve"> дидакт</w:t>
      </w:r>
      <w:r w:rsidR="00194BDE" w:rsidRPr="00701761">
        <w:rPr>
          <w:rFonts w:ascii="Times New Roman" w:hAnsi="Times New Roman"/>
          <w:sz w:val="24"/>
          <w:szCs w:val="24"/>
        </w:rPr>
        <w:t xml:space="preserve">ические игры. Они </w:t>
      </w:r>
      <w:r w:rsidR="005708C7" w:rsidRPr="00701761">
        <w:rPr>
          <w:rFonts w:ascii="Times New Roman" w:hAnsi="Times New Roman"/>
          <w:sz w:val="24"/>
          <w:szCs w:val="24"/>
        </w:rPr>
        <w:t>дают большие возможности для умственного, нравственного и эстетического воспитания д</w:t>
      </w:r>
      <w:r w:rsidR="00194BDE" w:rsidRPr="00701761">
        <w:rPr>
          <w:rFonts w:ascii="Times New Roman" w:hAnsi="Times New Roman"/>
          <w:sz w:val="24"/>
          <w:szCs w:val="24"/>
        </w:rPr>
        <w:t xml:space="preserve">етей.  </w:t>
      </w:r>
      <w:r w:rsidR="00302D9C" w:rsidRPr="00701761">
        <w:rPr>
          <w:rFonts w:ascii="Times New Roman" w:hAnsi="Times New Roman"/>
          <w:sz w:val="24"/>
          <w:szCs w:val="24"/>
        </w:rPr>
        <w:t>Используя сказки народов Поволжья, демонстрируем национальное своеобразие, национальную психологию, народное представление о добре и справедливости.</w:t>
      </w:r>
      <w:r w:rsidR="0014673D" w:rsidRPr="00701761">
        <w:rPr>
          <w:rFonts w:ascii="Times New Roman" w:hAnsi="Times New Roman"/>
          <w:sz w:val="24"/>
          <w:szCs w:val="24"/>
        </w:rPr>
        <w:t xml:space="preserve"> </w:t>
      </w:r>
    </w:p>
    <w:p w:rsidR="0014673D" w:rsidRPr="00701761" w:rsidRDefault="001A1374" w:rsidP="001A137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4673D" w:rsidRPr="00701761">
        <w:rPr>
          <w:rFonts w:ascii="Times New Roman" w:hAnsi="Times New Roman"/>
          <w:sz w:val="24"/>
          <w:szCs w:val="24"/>
        </w:rPr>
        <w:t>Национальное воспитание детей дошкольного возраста обеспечивается использованием игровых методов, в том числе метода сюжетно-ролевой игры, преимущество которой состоит в том, что ребенок для полного «вхождения» в роль использует характерную одежду</w:t>
      </w:r>
      <w:r w:rsidR="00CB3C1B">
        <w:rPr>
          <w:rFonts w:ascii="Times New Roman" w:hAnsi="Times New Roman"/>
          <w:sz w:val="24"/>
          <w:szCs w:val="24"/>
        </w:rPr>
        <w:t>,</w:t>
      </w:r>
      <w:r w:rsidR="0014673D" w:rsidRPr="00701761">
        <w:rPr>
          <w:rFonts w:ascii="Times New Roman" w:hAnsi="Times New Roman"/>
          <w:sz w:val="24"/>
          <w:szCs w:val="24"/>
        </w:rPr>
        <w:t xml:space="preserve"> отдельные предметы, тем самым, воспроизводя жизнь.</w:t>
      </w:r>
    </w:p>
    <w:p w:rsidR="0025639B" w:rsidRPr="00701761" w:rsidRDefault="001A1374" w:rsidP="001A137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4673D" w:rsidRPr="00701761">
        <w:rPr>
          <w:rFonts w:ascii="Times New Roman" w:hAnsi="Times New Roman"/>
          <w:sz w:val="24"/>
          <w:szCs w:val="24"/>
        </w:rPr>
        <w:t>Сюжетно-ролевая игра - средство социализации ребенка, приобщение его к нормам и ценностям общества.</w:t>
      </w:r>
      <w:r w:rsidR="00701761">
        <w:rPr>
          <w:rFonts w:ascii="Times New Roman" w:hAnsi="Times New Roman"/>
          <w:sz w:val="24"/>
          <w:szCs w:val="24"/>
        </w:rPr>
        <w:t xml:space="preserve"> В группе имею</w:t>
      </w:r>
      <w:r w:rsidR="0014673D" w:rsidRPr="00701761">
        <w:rPr>
          <w:rFonts w:ascii="Times New Roman" w:hAnsi="Times New Roman"/>
          <w:sz w:val="24"/>
          <w:szCs w:val="24"/>
        </w:rPr>
        <w:t>тся сделанные руками родителей элементы национальной одежды</w:t>
      </w:r>
      <w:r w:rsidR="00701761">
        <w:rPr>
          <w:rFonts w:ascii="Times New Roman" w:hAnsi="Times New Roman"/>
          <w:sz w:val="24"/>
          <w:szCs w:val="24"/>
        </w:rPr>
        <w:t xml:space="preserve">:   </w:t>
      </w:r>
      <w:r w:rsidR="0014673D" w:rsidRPr="00701761">
        <w:rPr>
          <w:rFonts w:ascii="Times New Roman" w:hAnsi="Times New Roman"/>
          <w:sz w:val="24"/>
          <w:szCs w:val="24"/>
        </w:rPr>
        <w:t>фартук, платок, калфак, тюбетейка, муляжи национальных блюд (чак-чак, пярямеч), которые дети активно используют в игре.</w:t>
      </w:r>
    </w:p>
    <w:p w:rsidR="005708C7" w:rsidRPr="00701761" w:rsidRDefault="001A1374" w:rsidP="001A1374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94BDE" w:rsidRPr="00701761">
        <w:rPr>
          <w:rFonts w:ascii="Times New Roman" w:hAnsi="Times New Roman"/>
          <w:sz w:val="24"/>
          <w:szCs w:val="24"/>
        </w:rPr>
        <w:t>В  работе по приобщению детей к культуре</w:t>
      </w:r>
      <w:r w:rsidR="005708C7" w:rsidRPr="00701761">
        <w:rPr>
          <w:rFonts w:ascii="Times New Roman" w:hAnsi="Times New Roman"/>
          <w:sz w:val="24"/>
          <w:szCs w:val="24"/>
        </w:rPr>
        <w:t xml:space="preserve"> народов Поволжья,  важно отмечать не только характер</w:t>
      </w:r>
      <w:r w:rsidR="00194BDE" w:rsidRPr="00701761">
        <w:rPr>
          <w:rFonts w:ascii="Times New Roman" w:hAnsi="Times New Roman"/>
          <w:sz w:val="24"/>
          <w:szCs w:val="24"/>
        </w:rPr>
        <w:t xml:space="preserve">ные особенности данных народов и давать </w:t>
      </w:r>
      <w:r w:rsidR="005708C7" w:rsidRPr="00701761">
        <w:rPr>
          <w:rFonts w:ascii="Times New Roman" w:hAnsi="Times New Roman"/>
          <w:sz w:val="24"/>
          <w:szCs w:val="24"/>
        </w:rPr>
        <w:t xml:space="preserve"> элементарные представления об образе</w:t>
      </w:r>
      <w:r w:rsidR="00194BDE" w:rsidRPr="00701761">
        <w:rPr>
          <w:rFonts w:ascii="Times New Roman" w:hAnsi="Times New Roman"/>
          <w:sz w:val="24"/>
          <w:szCs w:val="24"/>
        </w:rPr>
        <w:t xml:space="preserve"> жизни,</w:t>
      </w:r>
      <w:r w:rsidR="005708C7" w:rsidRPr="00701761">
        <w:rPr>
          <w:rFonts w:ascii="Times New Roman" w:hAnsi="Times New Roman"/>
          <w:sz w:val="24"/>
          <w:szCs w:val="24"/>
        </w:rPr>
        <w:t xml:space="preserve"> одежд</w:t>
      </w:r>
      <w:r w:rsidR="00194BDE" w:rsidRPr="00701761">
        <w:rPr>
          <w:rFonts w:ascii="Times New Roman" w:hAnsi="Times New Roman"/>
          <w:sz w:val="24"/>
          <w:szCs w:val="24"/>
        </w:rPr>
        <w:t>е, быте, фольклоре, но и показ</w:t>
      </w:r>
      <w:r w:rsidR="005708C7" w:rsidRPr="00701761">
        <w:rPr>
          <w:rFonts w:ascii="Times New Roman" w:hAnsi="Times New Roman"/>
          <w:sz w:val="24"/>
          <w:szCs w:val="24"/>
        </w:rPr>
        <w:t>ать, что им</w:t>
      </w:r>
      <w:r w:rsidR="00CB3C1B">
        <w:rPr>
          <w:rFonts w:ascii="Times New Roman" w:hAnsi="Times New Roman"/>
          <w:sz w:val="24"/>
          <w:szCs w:val="24"/>
        </w:rPr>
        <w:t xml:space="preserve"> свойственно чувство симпатии </w:t>
      </w:r>
      <w:r w:rsidR="005708C7" w:rsidRPr="00701761">
        <w:rPr>
          <w:rFonts w:ascii="Times New Roman" w:hAnsi="Times New Roman"/>
          <w:sz w:val="24"/>
          <w:szCs w:val="24"/>
        </w:rPr>
        <w:t>друг к другу.</w:t>
      </w:r>
    </w:p>
    <w:p w:rsidR="00701761" w:rsidRPr="00701761" w:rsidRDefault="001A1374" w:rsidP="001A137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01761" w:rsidRPr="00701761">
        <w:rPr>
          <w:rFonts w:ascii="Times New Roman" w:hAnsi="Times New Roman"/>
          <w:sz w:val="24"/>
          <w:szCs w:val="24"/>
        </w:rPr>
        <w:t>Если знакомить детей, начиная с раннего возраста с родной культурой, традициями, произведениями устного народного творчества, родной речью,</w:t>
      </w:r>
      <w:r w:rsidR="00522DFC">
        <w:rPr>
          <w:rFonts w:ascii="Times New Roman" w:hAnsi="Times New Roman"/>
          <w:sz w:val="24"/>
          <w:szCs w:val="24"/>
        </w:rPr>
        <w:t xml:space="preserve"> </w:t>
      </w:r>
      <w:r w:rsidR="00701761" w:rsidRPr="00701761">
        <w:rPr>
          <w:rFonts w:ascii="Times New Roman" w:hAnsi="Times New Roman"/>
          <w:sz w:val="24"/>
          <w:szCs w:val="24"/>
        </w:rPr>
        <w:t>то это будет способствовать духовному, нравственному патриотическому воспитанию дошкольников и в будущем они сумеют сохранить все культурные ценности нашей Родины.</w:t>
      </w:r>
    </w:p>
    <w:p w:rsidR="00701761" w:rsidRPr="00701761" w:rsidRDefault="00701761" w:rsidP="0025639B">
      <w:pPr>
        <w:autoSpaceDE w:val="0"/>
        <w:autoSpaceDN w:val="0"/>
        <w:adjustRightInd w:val="0"/>
        <w:spacing w:before="100" w:after="100" w:line="360" w:lineRule="auto"/>
        <w:ind w:firstLine="709"/>
        <w:jc w:val="both"/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</w:pPr>
    </w:p>
    <w:p w:rsidR="0025639B" w:rsidRPr="005708C7" w:rsidRDefault="0025639B" w:rsidP="0025639B">
      <w:pPr>
        <w:autoSpaceDE w:val="0"/>
        <w:autoSpaceDN w:val="0"/>
        <w:adjustRightInd w:val="0"/>
        <w:spacing w:before="100" w:after="100" w:line="360" w:lineRule="auto"/>
        <w:ind w:firstLine="709"/>
        <w:jc w:val="both"/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</w:pPr>
    </w:p>
    <w:p w:rsidR="0025639B" w:rsidRPr="005708C7" w:rsidRDefault="0025639B" w:rsidP="005708C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</w:pPr>
    </w:p>
    <w:p w:rsidR="005708C7" w:rsidRPr="005708C7" w:rsidRDefault="005708C7" w:rsidP="005708C7">
      <w:pPr>
        <w:rPr>
          <w:color w:val="632423" w:themeColor="accent2" w:themeShade="80"/>
        </w:rPr>
      </w:pPr>
    </w:p>
    <w:p w:rsidR="00354D31" w:rsidRDefault="00354D31"/>
    <w:sectPr w:rsidR="00354D31" w:rsidSect="005708C7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08C7"/>
    <w:rsid w:val="00094A58"/>
    <w:rsid w:val="000C49AD"/>
    <w:rsid w:val="0014673D"/>
    <w:rsid w:val="00194BDE"/>
    <w:rsid w:val="001A1374"/>
    <w:rsid w:val="0025639B"/>
    <w:rsid w:val="00281024"/>
    <w:rsid w:val="00302D9C"/>
    <w:rsid w:val="00354D31"/>
    <w:rsid w:val="003843DA"/>
    <w:rsid w:val="00522DFC"/>
    <w:rsid w:val="005708C7"/>
    <w:rsid w:val="00580424"/>
    <w:rsid w:val="00701761"/>
    <w:rsid w:val="008151B3"/>
    <w:rsid w:val="00881C0C"/>
    <w:rsid w:val="00891EAE"/>
    <w:rsid w:val="0090752C"/>
    <w:rsid w:val="009466AA"/>
    <w:rsid w:val="00A164F6"/>
    <w:rsid w:val="00A94105"/>
    <w:rsid w:val="00AE7BBA"/>
    <w:rsid w:val="00C4677B"/>
    <w:rsid w:val="00CB3C1B"/>
    <w:rsid w:val="00CD1D0B"/>
    <w:rsid w:val="00D1324E"/>
    <w:rsid w:val="00D14208"/>
    <w:rsid w:val="00F63D12"/>
    <w:rsid w:val="00FB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2015-01-29T06:55:00Z</cp:lastPrinted>
  <dcterms:created xsi:type="dcterms:W3CDTF">2015-01-29T06:48:00Z</dcterms:created>
  <dcterms:modified xsi:type="dcterms:W3CDTF">2017-06-29T17:16:00Z</dcterms:modified>
</cp:coreProperties>
</file>