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85" w:rsidRPr="00C31085" w:rsidRDefault="00C31085" w:rsidP="00C31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1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</w:p>
    <w:p w:rsidR="00C31085" w:rsidRPr="00C31085" w:rsidRDefault="00C31085" w:rsidP="00C31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1085">
        <w:rPr>
          <w:rFonts w:ascii="Times New Roman" w:eastAsia="Calibri" w:hAnsi="Times New Roman" w:cs="Times New Roman"/>
          <w:sz w:val="28"/>
          <w:szCs w:val="28"/>
          <w:lang w:eastAsia="en-US"/>
        </w:rPr>
        <w:t>ЦРР детский сад №455</w:t>
      </w:r>
    </w:p>
    <w:p w:rsidR="00C31085" w:rsidRPr="00C31085" w:rsidRDefault="00C31085" w:rsidP="00C31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1085" w:rsidRPr="00C31085" w:rsidRDefault="00C31085" w:rsidP="00C31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1085" w:rsidRPr="00C31085" w:rsidRDefault="00C31085" w:rsidP="00C31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1085" w:rsidRPr="00C31085" w:rsidRDefault="00C31085" w:rsidP="00C31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1085" w:rsidRPr="00C31085" w:rsidRDefault="00C31085" w:rsidP="00C31085">
      <w:pPr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:rsidR="00C31085" w:rsidRDefault="00C31085" w:rsidP="00C31085">
      <w:pPr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  <w:r w:rsidRPr="00C31085">
        <w:rPr>
          <w:rFonts w:ascii="Times New Roman" w:eastAsia="Calibri" w:hAnsi="Times New Roman" w:cs="Times New Roman"/>
          <w:sz w:val="44"/>
          <w:szCs w:val="44"/>
          <w:lang w:eastAsia="en-US"/>
        </w:rPr>
        <w:t xml:space="preserve">Конспект </w:t>
      </w:r>
      <w:r>
        <w:rPr>
          <w:rFonts w:ascii="Times New Roman" w:eastAsia="Calibri" w:hAnsi="Times New Roman" w:cs="Times New Roman"/>
          <w:sz w:val="44"/>
          <w:szCs w:val="44"/>
          <w:lang w:eastAsia="en-US"/>
        </w:rPr>
        <w:t xml:space="preserve"> </w:t>
      </w:r>
      <w:r w:rsidRPr="00C31085">
        <w:rPr>
          <w:rFonts w:ascii="Times New Roman" w:eastAsia="Calibri" w:hAnsi="Times New Roman" w:cs="Times New Roman"/>
          <w:sz w:val="44"/>
          <w:szCs w:val="44"/>
          <w:lang w:eastAsia="en-US"/>
        </w:rPr>
        <w:t xml:space="preserve">  НОД </w:t>
      </w:r>
    </w:p>
    <w:p w:rsidR="00C31085" w:rsidRPr="00C31085" w:rsidRDefault="00C31085" w:rsidP="00C31085">
      <w:pPr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  <w:r w:rsidRPr="00C31085">
        <w:rPr>
          <w:rFonts w:ascii="Times New Roman" w:eastAsia="Calibri" w:hAnsi="Times New Roman" w:cs="Times New Roman"/>
          <w:sz w:val="44"/>
          <w:szCs w:val="44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44"/>
          <w:szCs w:val="44"/>
          <w:lang w:eastAsia="en-US"/>
        </w:rPr>
        <w:t>подготовительной группе</w:t>
      </w:r>
      <w:r w:rsidRPr="00C31085">
        <w:rPr>
          <w:rFonts w:ascii="Times New Roman" w:eastAsia="Calibri" w:hAnsi="Times New Roman" w:cs="Times New Roman"/>
          <w:sz w:val="44"/>
          <w:szCs w:val="44"/>
          <w:lang w:eastAsia="en-US"/>
        </w:rPr>
        <w:t xml:space="preserve"> ДОО</w:t>
      </w:r>
    </w:p>
    <w:p w:rsidR="00C31085" w:rsidRPr="00C31085" w:rsidRDefault="00C31085" w:rsidP="00C31085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1085" w:rsidRPr="00C31085" w:rsidRDefault="00C31085" w:rsidP="00C31085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1085" w:rsidRPr="00C31085" w:rsidRDefault="00C31085" w:rsidP="00C31085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1085" w:rsidRPr="00C31085" w:rsidRDefault="00C31085" w:rsidP="00C31085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1085" w:rsidRPr="00C31085" w:rsidRDefault="00C31085" w:rsidP="00C31085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1085" w:rsidRPr="00C31085" w:rsidRDefault="00C31085" w:rsidP="00C310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1085">
        <w:rPr>
          <w:rFonts w:ascii="Times New Roman" w:eastAsia="Calibri" w:hAnsi="Times New Roman" w:cs="Times New Roman"/>
          <w:sz w:val="28"/>
          <w:szCs w:val="28"/>
          <w:lang w:eastAsia="en-US"/>
        </w:rPr>
        <w:t>Выполнил</w:t>
      </w:r>
      <w:r w:rsidR="000C520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:rsidR="00C31085" w:rsidRPr="00C31085" w:rsidRDefault="00C31085" w:rsidP="00C310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1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Оганесян С.Н, </w:t>
      </w:r>
    </w:p>
    <w:p w:rsidR="00C31085" w:rsidRPr="00C31085" w:rsidRDefault="00C31085" w:rsidP="00C310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1085">
        <w:rPr>
          <w:rFonts w:ascii="Times New Roman" w:eastAsia="Calibri" w:hAnsi="Times New Roman" w:cs="Times New Roman"/>
          <w:sz w:val="28"/>
          <w:szCs w:val="28"/>
          <w:lang w:eastAsia="en-US"/>
        </w:rPr>
        <w:t>музыкальный руководитель</w:t>
      </w:r>
    </w:p>
    <w:p w:rsidR="00C31085" w:rsidRDefault="00C31085" w:rsidP="00C31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1085" w:rsidRDefault="00C31085" w:rsidP="00C31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5202" w:rsidRDefault="000C5202" w:rsidP="00C31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5202" w:rsidRDefault="000C5202" w:rsidP="00C31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31085" w:rsidRPr="00C31085" w:rsidRDefault="00C31085" w:rsidP="00C31085">
      <w:pPr>
        <w:spacing w:after="0"/>
        <w:jc w:val="right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C31085" w:rsidRPr="00C31085" w:rsidRDefault="00C31085" w:rsidP="00C3108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1085">
        <w:rPr>
          <w:rFonts w:ascii="Times New Roman" w:eastAsia="Calibri" w:hAnsi="Times New Roman" w:cs="Times New Roman"/>
          <w:b/>
          <w:i/>
          <w:color w:val="000000"/>
          <w:sz w:val="72"/>
          <w:szCs w:val="72"/>
          <w:lang w:eastAsia="en-US"/>
        </w:rPr>
        <w:t xml:space="preserve"> </w:t>
      </w:r>
      <w:r w:rsidRPr="00C31085">
        <w:rPr>
          <w:rFonts w:ascii="Times New Roman" w:eastAsia="Calibri" w:hAnsi="Times New Roman" w:cs="Times New Roman"/>
          <w:sz w:val="28"/>
          <w:szCs w:val="28"/>
          <w:lang w:eastAsia="en-US"/>
        </w:rPr>
        <w:t>Самара, 2015</w:t>
      </w:r>
    </w:p>
    <w:p w:rsidR="002C1D18" w:rsidRPr="00550CFC" w:rsidRDefault="002C1D18" w:rsidP="002E34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FC">
        <w:rPr>
          <w:rFonts w:ascii="Times New Roman" w:hAnsi="Times New Roman" w:cs="Times New Roman"/>
          <w:b/>
          <w:sz w:val="28"/>
          <w:szCs w:val="28"/>
        </w:rPr>
        <w:lastRenderedPageBreak/>
        <w:t>Тема:  «ХАРАКТЕРЫ»</w:t>
      </w:r>
    </w:p>
    <w:p w:rsidR="00550CFC" w:rsidRPr="00550CFC" w:rsidRDefault="00550CFC" w:rsidP="002E34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FC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4E5DD8">
        <w:rPr>
          <w:rFonts w:ascii="Times New Roman" w:hAnsi="Times New Roman" w:cs="Times New Roman"/>
          <w:sz w:val="28"/>
          <w:szCs w:val="28"/>
        </w:rPr>
        <w:t>Подготовительная</w:t>
      </w:r>
    </w:p>
    <w:p w:rsidR="002C1D18" w:rsidRDefault="002C1D18" w:rsidP="002E345A">
      <w:pPr>
        <w:spacing w:after="0" w:line="360" w:lineRule="auto"/>
        <w:jc w:val="center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550CF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13EB3" w:rsidRPr="0065632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предпосылок ценностно-смыслового восприятия и понимания произведений искусства. Формирование первичных представлений о себе, других людях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546"/>
        <w:gridCol w:w="5181"/>
        <w:gridCol w:w="4887"/>
      </w:tblGrid>
      <w:tr w:rsidR="00556B7A" w:rsidRPr="00556B7A" w:rsidTr="0065021D">
        <w:tc>
          <w:tcPr>
            <w:tcW w:w="5000" w:type="pct"/>
            <w:gridSpan w:val="3"/>
          </w:tcPr>
          <w:p w:rsidR="00556B7A" w:rsidRPr="002E345A" w:rsidRDefault="00556B7A" w:rsidP="002E345A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E345A">
              <w:rPr>
                <w:b/>
                <w:sz w:val="28"/>
                <w:szCs w:val="28"/>
              </w:rPr>
              <w:t>ЗАДАЧИ</w:t>
            </w:r>
          </w:p>
        </w:tc>
      </w:tr>
      <w:tr w:rsidR="00556B7A" w:rsidRPr="00556B7A" w:rsidTr="0065021D">
        <w:tc>
          <w:tcPr>
            <w:tcW w:w="1776" w:type="pct"/>
          </w:tcPr>
          <w:p w:rsidR="00556B7A" w:rsidRPr="00556B7A" w:rsidRDefault="00556B7A" w:rsidP="002E345A">
            <w:pPr>
              <w:shd w:val="clear" w:color="auto" w:fill="FFFFFF"/>
              <w:spacing w:before="100" w:beforeAutospacing="1" w:line="360" w:lineRule="auto"/>
              <w:rPr>
                <w:sz w:val="28"/>
                <w:szCs w:val="28"/>
              </w:rPr>
            </w:pPr>
            <w:r w:rsidRPr="00556B7A">
              <w:rPr>
                <w:sz w:val="28"/>
                <w:szCs w:val="28"/>
              </w:rPr>
              <w:t>Обучающие</w:t>
            </w:r>
          </w:p>
        </w:tc>
        <w:tc>
          <w:tcPr>
            <w:tcW w:w="1659" w:type="pct"/>
          </w:tcPr>
          <w:p w:rsidR="00556B7A" w:rsidRPr="00556B7A" w:rsidRDefault="00556B7A" w:rsidP="002E345A">
            <w:pPr>
              <w:shd w:val="clear" w:color="auto" w:fill="FFFFFF"/>
              <w:spacing w:before="100" w:beforeAutospacing="1" w:line="360" w:lineRule="auto"/>
              <w:rPr>
                <w:sz w:val="28"/>
                <w:szCs w:val="28"/>
              </w:rPr>
            </w:pPr>
            <w:r w:rsidRPr="00556B7A">
              <w:rPr>
                <w:sz w:val="28"/>
                <w:szCs w:val="28"/>
              </w:rPr>
              <w:t>Развивающие</w:t>
            </w:r>
          </w:p>
        </w:tc>
        <w:tc>
          <w:tcPr>
            <w:tcW w:w="1565" w:type="pct"/>
          </w:tcPr>
          <w:p w:rsidR="00556B7A" w:rsidRPr="00556B7A" w:rsidRDefault="00556B7A" w:rsidP="002E345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556B7A">
              <w:rPr>
                <w:sz w:val="28"/>
                <w:szCs w:val="28"/>
              </w:rPr>
              <w:t>Воспитательные</w:t>
            </w:r>
          </w:p>
        </w:tc>
      </w:tr>
      <w:tr w:rsidR="00556B7A" w:rsidRPr="00556B7A" w:rsidTr="001F4DD4">
        <w:trPr>
          <w:trHeight w:val="3908"/>
        </w:trPr>
        <w:tc>
          <w:tcPr>
            <w:tcW w:w="1776" w:type="pct"/>
          </w:tcPr>
          <w:p w:rsidR="00556B7A" w:rsidRPr="00550CFC" w:rsidRDefault="00556B7A" w:rsidP="002E34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50CFC">
              <w:rPr>
                <w:sz w:val="28"/>
                <w:szCs w:val="28"/>
              </w:rPr>
              <w:t>Обогащать музыкальные впечатления детей, вызывать яркий эмоциональный отклик при восприятии музыки разного характера.</w:t>
            </w:r>
          </w:p>
          <w:p w:rsidR="00556B7A" w:rsidRPr="00550CFC" w:rsidRDefault="00556B7A" w:rsidP="002E34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50CFC">
              <w:rPr>
                <w:sz w:val="28"/>
                <w:szCs w:val="28"/>
              </w:rPr>
              <w:t>Учить детей понимать изобразительность музыки, создающей образ</w:t>
            </w:r>
          </w:p>
          <w:p w:rsidR="00556B7A" w:rsidRPr="00550CFC" w:rsidRDefault="00556B7A" w:rsidP="002E345A">
            <w:pPr>
              <w:spacing w:line="360" w:lineRule="auto"/>
              <w:rPr>
                <w:sz w:val="28"/>
                <w:szCs w:val="28"/>
              </w:rPr>
            </w:pPr>
            <w:r w:rsidRPr="00550CF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3.</w:t>
            </w:r>
            <w:r w:rsidRPr="00550CFC">
              <w:rPr>
                <w:sz w:val="28"/>
                <w:szCs w:val="28"/>
              </w:rPr>
              <w:t>Совершенствовать умение  передавать контрастный  характер музыки мимикой, движениями, жестами</w:t>
            </w:r>
          </w:p>
          <w:p w:rsidR="00556B7A" w:rsidRPr="00556B7A" w:rsidRDefault="00556B7A" w:rsidP="002E34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550CFC">
              <w:rPr>
                <w:sz w:val="28"/>
                <w:szCs w:val="28"/>
              </w:rPr>
              <w:t>Формировать музыкальные способност</w:t>
            </w:r>
            <w:r>
              <w:rPr>
                <w:sz w:val="28"/>
                <w:szCs w:val="28"/>
              </w:rPr>
              <w:t>и</w:t>
            </w:r>
            <w:r w:rsidRPr="00550CFC">
              <w:rPr>
                <w:sz w:val="28"/>
                <w:szCs w:val="28"/>
              </w:rPr>
              <w:t>; содействовать проявлению активности и самостоятельности</w:t>
            </w:r>
          </w:p>
        </w:tc>
        <w:tc>
          <w:tcPr>
            <w:tcW w:w="1659" w:type="pct"/>
          </w:tcPr>
          <w:p w:rsidR="00556B7A" w:rsidRPr="00550CFC" w:rsidRDefault="00556B7A" w:rsidP="002E345A">
            <w:pPr>
              <w:spacing w:line="360" w:lineRule="auto"/>
              <w:rPr>
                <w:sz w:val="28"/>
                <w:szCs w:val="28"/>
              </w:rPr>
            </w:pPr>
            <w:r w:rsidRPr="00556B7A">
              <w:rPr>
                <w:sz w:val="28"/>
                <w:szCs w:val="28"/>
                <w:shd w:val="clear" w:color="auto" w:fill="FFFFFF"/>
              </w:rPr>
              <w:t>1.</w:t>
            </w:r>
            <w:r w:rsidRPr="00550CFC">
              <w:rPr>
                <w:sz w:val="28"/>
                <w:szCs w:val="28"/>
              </w:rPr>
              <w:t xml:space="preserve"> Развивать наглядно-образное</w:t>
            </w:r>
            <w:r>
              <w:rPr>
                <w:sz w:val="28"/>
                <w:szCs w:val="28"/>
              </w:rPr>
              <w:t>, творческое</w:t>
            </w:r>
            <w:r w:rsidRPr="00550CFC">
              <w:rPr>
                <w:sz w:val="28"/>
                <w:szCs w:val="28"/>
              </w:rPr>
              <w:t xml:space="preserve"> мышление: мыслительные операции анализа, сравнения, обобщения</w:t>
            </w:r>
          </w:p>
          <w:p w:rsidR="00556B7A" w:rsidRPr="00550CFC" w:rsidRDefault="00556B7A" w:rsidP="002E34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50CFC">
              <w:rPr>
                <w:sz w:val="28"/>
                <w:szCs w:val="28"/>
              </w:rPr>
              <w:t>Развивать познавательную активность детей в процессе слушания музыки</w:t>
            </w:r>
          </w:p>
          <w:p w:rsidR="00556B7A" w:rsidRPr="00550CFC" w:rsidRDefault="00556B7A" w:rsidP="002E34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50CFC">
              <w:rPr>
                <w:sz w:val="28"/>
                <w:szCs w:val="28"/>
              </w:rPr>
              <w:t>Развивать у детей эмоциональную отзывчивость, выразительность движений</w:t>
            </w:r>
          </w:p>
          <w:p w:rsidR="00556B7A" w:rsidRPr="00556B7A" w:rsidRDefault="00556B7A" w:rsidP="002E34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550CFC">
              <w:rPr>
                <w:sz w:val="28"/>
                <w:szCs w:val="28"/>
              </w:rPr>
              <w:t>Развивать навыки взаимодействия в процессе импровизации</w:t>
            </w:r>
          </w:p>
          <w:p w:rsidR="00556B7A" w:rsidRPr="00556B7A" w:rsidRDefault="00556B7A" w:rsidP="002E345A">
            <w:pPr>
              <w:shd w:val="clear" w:color="auto" w:fill="FFFFFF"/>
              <w:spacing w:line="360" w:lineRule="auto"/>
              <w:rPr>
                <w:i/>
                <w:sz w:val="28"/>
                <w:szCs w:val="28"/>
              </w:rPr>
            </w:pPr>
          </w:p>
          <w:p w:rsidR="00556B7A" w:rsidRPr="00556B7A" w:rsidRDefault="00556B7A" w:rsidP="002E345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5" w:type="pct"/>
          </w:tcPr>
          <w:p w:rsidR="00556B7A" w:rsidRPr="00550CFC" w:rsidRDefault="00556B7A" w:rsidP="002E345A">
            <w:pPr>
              <w:spacing w:line="360" w:lineRule="auto"/>
              <w:rPr>
                <w:sz w:val="28"/>
                <w:szCs w:val="28"/>
              </w:rPr>
            </w:pPr>
            <w:r w:rsidRPr="00556B7A"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 w:rsidRPr="00550CFC">
              <w:rPr>
                <w:sz w:val="28"/>
                <w:szCs w:val="28"/>
              </w:rPr>
              <w:t xml:space="preserve">Воспитывать в детях любовь к окружающим, дружеское отношение к сверстникам </w:t>
            </w:r>
          </w:p>
          <w:p w:rsidR="00556B7A" w:rsidRPr="00550CFC" w:rsidRDefault="00556B7A" w:rsidP="002E34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50CFC">
              <w:rPr>
                <w:sz w:val="28"/>
                <w:szCs w:val="28"/>
              </w:rPr>
              <w:t>Воспитывать  умение  работать в группе, способствовать сплочению коллектива</w:t>
            </w:r>
          </w:p>
          <w:p w:rsidR="00556B7A" w:rsidRPr="00556B7A" w:rsidRDefault="00556B7A" w:rsidP="002E345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202"/>
        <w:gridCol w:w="5206"/>
        <w:gridCol w:w="5206"/>
      </w:tblGrid>
      <w:tr w:rsidR="00556B7A" w:rsidRPr="00556B7A" w:rsidTr="0065021D">
        <w:tc>
          <w:tcPr>
            <w:tcW w:w="5000" w:type="pct"/>
            <w:gridSpan w:val="3"/>
          </w:tcPr>
          <w:p w:rsidR="002E345A" w:rsidRDefault="002E345A" w:rsidP="002E345A">
            <w:pPr>
              <w:spacing w:before="100" w:beforeAutospacing="1" w:line="360" w:lineRule="auto"/>
              <w:jc w:val="center"/>
              <w:rPr>
                <w:b/>
                <w:sz w:val="24"/>
                <w:szCs w:val="24"/>
              </w:rPr>
            </w:pPr>
          </w:p>
          <w:p w:rsidR="002E345A" w:rsidRDefault="002E345A" w:rsidP="002E345A">
            <w:pPr>
              <w:spacing w:before="100" w:beforeAutospacing="1" w:line="360" w:lineRule="auto"/>
              <w:jc w:val="center"/>
              <w:rPr>
                <w:b/>
                <w:sz w:val="24"/>
                <w:szCs w:val="24"/>
              </w:rPr>
            </w:pPr>
          </w:p>
          <w:p w:rsidR="00556B7A" w:rsidRPr="002E345A" w:rsidRDefault="00556B7A" w:rsidP="002E345A">
            <w:pPr>
              <w:spacing w:before="100" w:beforeAutospacing="1" w:line="360" w:lineRule="auto"/>
              <w:jc w:val="center"/>
              <w:rPr>
                <w:b/>
                <w:sz w:val="24"/>
                <w:szCs w:val="24"/>
              </w:rPr>
            </w:pPr>
            <w:r w:rsidRPr="002E345A">
              <w:rPr>
                <w:b/>
                <w:sz w:val="24"/>
                <w:szCs w:val="24"/>
              </w:rPr>
              <w:lastRenderedPageBreak/>
              <w:t>МЕТОДЫ И ПРИЕМЫ</w:t>
            </w:r>
          </w:p>
        </w:tc>
      </w:tr>
      <w:tr w:rsidR="00556B7A" w:rsidRPr="00556B7A" w:rsidTr="0065021D">
        <w:tc>
          <w:tcPr>
            <w:tcW w:w="1666" w:type="pct"/>
          </w:tcPr>
          <w:p w:rsidR="00556B7A" w:rsidRPr="00556B7A" w:rsidRDefault="00556B7A" w:rsidP="002E345A">
            <w:pPr>
              <w:spacing w:before="100" w:beforeAutospacing="1" w:line="360" w:lineRule="auto"/>
              <w:rPr>
                <w:sz w:val="24"/>
                <w:szCs w:val="24"/>
              </w:rPr>
            </w:pPr>
            <w:r w:rsidRPr="00556B7A">
              <w:rPr>
                <w:sz w:val="28"/>
                <w:szCs w:val="28"/>
              </w:rPr>
              <w:lastRenderedPageBreak/>
              <w:t>Практические</w:t>
            </w:r>
          </w:p>
        </w:tc>
        <w:tc>
          <w:tcPr>
            <w:tcW w:w="1667" w:type="pct"/>
          </w:tcPr>
          <w:p w:rsidR="00556B7A" w:rsidRPr="00556B7A" w:rsidRDefault="00556B7A" w:rsidP="002E345A">
            <w:pPr>
              <w:spacing w:before="100" w:beforeAutospacing="1" w:line="360" w:lineRule="auto"/>
              <w:rPr>
                <w:sz w:val="24"/>
                <w:szCs w:val="24"/>
              </w:rPr>
            </w:pPr>
            <w:r w:rsidRPr="00556B7A">
              <w:rPr>
                <w:sz w:val="28"/>
                <w:szCs w:val="28"/>
              </w:rPr>
              <w:t>Наглядные</w:t>
            </w:r>
          </w:p>
        </w:tc>
        <w:tc>
          <w:tcPr>
            <w:tcW w:w="1667" w:type="pct"/>
          </w:tcPr>
          <w:p w:rsidR="00556B7A" w:rsidRPr="00556B7A" w:rsidRDefault="00556B7A" w:rsidP="002E345A">
            <w:pPr>
              <w:spacing w:before="100" w:beforeAutospacing="1" w:line="360" w:lineRule="auto"/>
              <w:rPr>
                <w:sz w:val="24"/>
                <w:szCs w:val="24"/>
              </w:rPr>
            </w:pPr>
            <w:r w:rsidRPr="00556B7A">
              <w:rPr>
                <w:sz w:val="28"/>
                <w:szCs w:val="28"/>
              </w:rPr>
              <w:t>Словесные</w:t>
            </w:r>
          </w:p>
        </w:tc>
      </w:tr>
      <w:tr w:rsidR="00556B7A" w:rsidRPr="00556B7A" w:rsidTr="0065021D">
        <w:tc>
          <w:tcPr>
            <w:tcW w:w="1666" w:type="pct"/>
          </w:tcPr>
          <w:p w:rsidR="00A27A44" w:rsidRDefault="00A27A44" w:rsidP="002E34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</w:t>
            </w:r>
            <w:r w:rsidR="00556B7A" w:rsidRPr="00BE4BFB">
              <w:rPr>
                <w:sz w:val="28"/>
                <w:szCs w:val="28"/>
              </w:rPr>
              <w:t>рослушивание</w:t>
            </w:r>
            <w:r w:rsidR="00556B7A">
              <w:rPr>
                <w:sz w:val="28"/>
                <w:szCs w:val="28"/>
              </w:rPr>
              <w:t xml:space="preserve"> музыки </w:t>
            </w:r>
          </w:p>
          <w:p w:rsidR="00556B7A" w:rsidRPr="00556B7A" w:rsidRDefault="00A27A44" w:rsidP="002E34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2.И</w:t>
            </w:r>
            <w:r w:rsidR="00556B7A">
              <w:rPr>
                <w:sz w:val="28"/>
                <w:szCs w:val="28"/>
              </w:rPr>
              <w:t xml:space="preserve">сполнение этюдов  - импровизаций </w:t>
            </w:r>
            <w:r>
              <w:rPr>
                <w:sz w:val="28"/>
                <w:szCs w:val="28"/>
              </w:rPr>
              <w:t>3.И</w:t>
            </w:r>
            <w:r w:rsidR="00556B7A">
              <w:rPr>
                <w:sz w:val="28"/>
                <w:szCs w:val="28"/>
              </w:rPr>
              <w:t>сполнение произвольных характерных танцев</w:t>
            </w:r>
          </w:p>
        </w:tc>
        <w:tc>
          <w:tcPr>
            <w:tcW w:w="1667" w:type="pct"/>
          </w:tcPr>
          <w:p w:rsidR="00A27A44" w:rsidRDefault="00A27A44" w:rsidP="002E34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</w:t>
            </w:r>
            <w:r w:rsidR="00556B7A" w:rsidRPr="00BE4BFB">
              <w:rPr>
                <w:sz w:val="28"/>
                <w:szCs w:val="28"/>
              </w:rPr>
              <w:t>о</w:t>
            </w:r>
            <w:r w:rsidR="00556B7A">
              <w:rPr>
                <w:sz w:val="28"/>
                <w:szCs w:val="28"/>
              </w:rPr>
              <w:t>каз</w:t>
            </w:r>
            <w:r w:rsidR="00556B7A" w:rsidRPr="00BE4BFB">
              <w:rPr>
                <w:sz w:val="28"/>
                <w:szCs w:val="28"/>
              </w:rPr>
              <w:t xml:space="preserve"> </w:t>
            </w:r>
            <w:r w:rsidR="00556B7A">
              <w:rPr>
                <w:sz w:val="28"/>
                <w:szCs w:val="28"/>
              </w:rPr>
              <w:t xml:space="preserve">слайдов, </w:t>
            </w:r>
          </w:p>
          <w:p w:rsidR="00556B7A" w:rsidRPr="00556B7A" w:rsidRDefault="00A27A44" w:rsidP="002E34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2.М</w:t>
            </w:r>
            <w:r w:rsidR="00556B7A">
              <w:rPr>
                <w:sz w:val="28"/>
                <w:szCs w:val="28"/>
              </w:rPr>
              <w:t>ультимедийная игра «Кто злится?»</w:t>
            </w:r>
          </w:p>
        </w:tc>
        <w:tc>
          <w:tcPr>
            <w:tcW w:w="1667" w:type="pct"/>
          </w:tcPr>
          <w:p w:rsidR="00A27A44" w:rsidRDefault="00A27A44" w:rsidP="002E34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</w:t>
            </w:r>
            <w:r w:rsidR="00556B7A" w:rsidRPr="00A7418F">
              <w:rPr>
                <w:sz w:val="28"/>
                <w:szCs w:val="28"/>
              </w:rPr>
              <w:t xml:space="preserve">ассказ, </w:t>
            </w:r>
          </w:p>
          <w:p w:rsidR="00A27A44" w:rsidRDefault="00A27A44" w:rsidP="002E34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</w:t>
            </w:r>
            <w:r w:rsidR="00556B7A" w:rsidRPr="00A7418F">
              <w:rPr>
                <w:sz w:val="28"/>
                <w:szCs w:val="28"/>
              </w:rPr>
              <w:t>ронтальная беседа</w:t>
            </w:r>
            <w:r w:rsidR="00556B7A">
              <w:rPr>
                <w:sz w:val="28"/>
                <w:szCs w:val="28"/>
              </w:rPr>
              <w:t xml:space="preserve">, </w:t>
            </w:r>
          </w:p>
          <w:p w:rsidR="00556B7A" w:rsidRPr="00556B7A" w:rsidRDefault="00A27A44" w:rsidP="002E34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3.Н</w:t>
            </w:r>
            <w:r w:rsidR="00556B7A">
              <w:rPr>
                <w:sz w:val="28"/>
                <w:szCs w:val="28"/>
              </w:rPr>
              <w:t>аводящие вопросы</w:t>
            </w:r>
          </w:p>
        </w:tc>
      </w:tr>
    </w:tbl>
    <w:p w:rsidR="001F4DD4" w:rsidRDefault="003A7085" w:rsidP="002E345A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E5D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Методы стимулирования интереса</w:t>
      </w:r>
      <w:r w:rsidR="00A741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- </w:t>
      </w:r>
      <w:r w:rsidRPr="004E5DD8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проблемно – поисковой ситуации</w:t>
      </w:r>
      <w:r w:rsidRPr="00A7418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: </w:t>
      </w:r>
      <w:r w:rsidR="004E5DD8" w:rsidRPr="00A7418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</w:t>
      </w:r>
      <w:r w:rsidRPr="003A70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ивергентное мышление </w:t>
      </w:r>
      <w:r w:rsidR="004E5DD8" w:rsidRPr="00A7418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-</w:t>
      </w:r>
      <w:r w:rsidRPr="003A70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(от лат. </w:t>
      </w:r>
      <w:proofErr w:type="spellStart"/>
      <w:r w:rsidRPr="003A70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divergere</w:t>
      </w:r>
      <w:proofErr w:type="spellEnd"/>
      <w:r w:rsidRPr="003A70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– расходиться) — метод творческого </w:t>
      </w:r>
      <w:hyperlink r:id="rId6" w:tooltip="Мышление (психология)" w:history="1">
        <w:r w:rsidRPr="00A7418F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мышления</w:t>
        </w:r>
      </w:hyperlink>
      <w:r w:rsidRPr="003A70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применяемый обычно для решения проблем и задач. Заключается в поиске множества решений одной и той же проблемы.</w:t>
      </w:r>
      <w:r w:rsidR="00A741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A70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 перевода игровой деятельности на творческий уровень – </w:t>
      </w:r>
      <w:r w:rsidRPr="003A708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введение в хорошо известную привычную игру, песню новых элементов (Дополнительные правила, новое внешнее обстоятельство, очередное задание с творческим компонентом)</w:t>
      </w:r>
    </w:p>
    <w:p w:rsidR="002E345A" w:rsidRDefault="00A27A44" w:rsidP="002E34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7A44">
        <w:rPr>
          <w:rFonts w:ascii="Times New Roman" w:eastAsia="Times New Roman" w:hAnsi="Times New Roman" w:cs="Times New Roman"/>
          <w:b/>
          <w:sz w:val="24"/>
          <w:szCs w:val="24"/>
        </w:rPr>
        <w:t>ИНТЕГРАЦИЯ  ОБЛАСТЕЙ</w:t>
      </w:r>
      <w:r w:rsidRPr="001E741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E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416" w:rsidRPr="001E7416">
        <w:rPr>
          <w:rFonts w:ascii="Times New Roman" w:eastAsia="Times New Roman" w:hAnsi="Times New Roman" w:cs="Times New Roman"/>
          <w:sz w:val="28"/>
          <w:szCs w:val="28"/>
        </w:rPr>
        <w:t>«Художественно-эстетическое развитие», «Познавательное развитие»</w:t>
      </w:r>
      <w:r w:rsidRPr="001E7416">
        <w:rPr>
          <w:rFonts w:ascii="Times New Roman" w:eastAsia="Times New Roman" w:hAnsi="Times New Roman" w:cs="Times New Roman"/>
          <w:sz w:val="28"/>
          <w:szCs w:val="28"/>
        </w:rPr>
        <w:t>, «Социально-коммуникативное развитие»</w:t>
      </w:r>
      <w:r w:rsidR="001E74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7416" w:rsidRPr="001E7416">
        <w:rPr>
          <w:rFonts w:ascii="Times New Roman" w:eastAsia="Times New Roman" w:hAnsi="Times New Roman" w:cs="Times New Roman"/>
          <w:sz w:val="28"/>
          <w:szCs w:val="28"/>
        </w:rPr>
        <w:t xml:space="preserve"> «Речевое развитие»</w:t>
      </w:r>
      <w:r w:rsidRPr="00A27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48EF" w:rsidRPr="00550CFC" w:rsidRDefault="002A48EF" w:rsidP="002E34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0CF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3E4E79" w:rsidRPr="00550CFC">
        <w:rPr>
          <w:rFonts w:ascii="Times New Roman" w:hAnsi="Times New Roman" w:cs="Times New Roman"/>
          <w:b/>
          <w:sz w:val="28"/>
          <w:szCs w:val="28"/>
        </w:rPr>
        <w:t>:</w:t>
      </w:r>
      <w:r w:rsidR="006F2276" w:rsidRPr="00550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276" w:rsidRPr="00550CFC">
        <w:rPr>
          <w:rFonts w:ascii="Times New Roman" w:hAnsi="Times New Roman" w:cs="Times New Roman"/>
          <w:sz w:val="28"/>
          <w:szCs w:val="28"/>
        </w:rPr>
        <w:t>Знакомство с</w:t>
      </w:r>
      <w:r w:rsidR="006F2276" w:rsidRPr="00550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276" w:rsidRPr="00550CFC">
        <w:rPr>
          <w:rFonts w:ascii="Times New Roman" w:hAnsi="Times New Roman" w:cs="Times New Roman"/>
          <w:sz w:val="28"/>
          <w:szCs w:val="28"/>
        </w:rPr>
        <w:t>музыкой передающей чувства и настроение: «</w:t>
      </w:r>
      <w:r w:rsidR="004E5DD8">
        <w:rPr>
          <w:rFonts w:ascii="Times New Roman" w:hAnsi="Times New Roman" w:cs="Times New Roman"/>
          <w:sz w:val="28"/>
          <w:szCs w:val="28"/>
        </w:rPr>
        <w:t>Хорошо рядом с мамой</w:t>
      </w:r>
      <w:r w:rsidR="006F2276" w:rsidRPr="00550CFC">
        <w:rPr>
          <w:rFonts w:ascii="Times New Roman" w:hAnsi="Times New Roman" w:cs="Times New Roman"/>
          <w:sz w:val="28"/>
          <w:szCs w:val="28"/>
        </w:rPr>
        <w:t>»</w:t>
      </w:r>
      <w:r w:rsidR="001E7416">
        <w:rPr>
          <w:rFonts w:ascii="Times New Roman" w:hAnsi="Times New Roman" w:cs="Times New Roman"/>
          <w:sz w:val="28"/>
          <w:szCs w:val="28"/>
        </w:rPr>
        <w:t xml:space="preserve"> муз. А. Филиппенко</w:t>
      </w:r>
      <w:r w:rsidR="006F2276" w:rsidRPr="00550CFC">
        <w:rPr>
          <w:rFonts w:ascii="Times New Roman" w:hAnsi="Times New Roman" w:cs="Times New Roman"/>
          <w:sz w:val="28"/>
          <w:szCs w:val="28"/>
        </w:rPr>
        <w:t xml:space="preserve">, «Болезнь куклы», «Новая кукла» П.И.Чайковского, «Ласковая просьба»,  «Упрямый братишка» </w:t>
      </w:r>
      <w:r w:rsidR="001E7416">
        <w:rPr>
          <w:rFonts w:ascii="Times New Roman" w:hAnsi="Times New Roman" w:cs="Times New Roman"/>
          <w:sz w:val="28"/>
          <w:szCs w:val="28"/>
        </w:rPr>
        <w:t xml:space="preserve">муз. </w:t>
      </w:r>
      <w:r w:rsidR="006F2276" w:rsidRPr="00550CFC">
        <w:rPr>
          <w:rFonts w:ascii="Times New Roman" w:hAnsi="Times New Roman" w:cs="Times New Roman"/>
          <w:sz w:val="28"/>
          <w:szCs w:val="28"/>
        </w:rPr>
        <w:t>Д.Б.Кабалевского.          Введение понятий</w:t>
      </w:r>
      <w:r w:rsidR="00667EEB" w:rsidRPr="00550CFC">
        <w:rPr>
          <w:rFonts w:ascii="Times New Roman" w:hAnsi="Times New Roman" w:cs="Times New Roman"/>
          <w:sz w:val="28"/>
          <w:szCs w:val="28"/>
        </w:rPr>
        <w:t>:</w:t>
      </w:r>
      <w:r w:rsidR="006F2276" w:rsidRPr="00550CFC">
        <w:rPr>
          <w:rFonts w:ascii="Times New Roman" w:hAnsi="Times New Roman" w:cs="Times New Roman"/>
          <w:sz w:val="28"/>
          <w:szCs w:val="28"/>
        </w:rPr>
        <w:t xml:space="preserve"> «Эмоции», «Настроение». </w:t>
      </w:r>
      <w:r w:rsidR="00667EEB" w:rsidRPr="00550CFC">
        <w:rPr>
          <w:rFonts w:ascii="Times New Roman" w:hAnsi="Times New Roman" w:cs="Times New Roman"/>
          <w:sz w:val="28"/>
          <w:szCs w:val="28"/>
        </w:rPr>
        <w:t xml:space="preserve"> </w:t>
      </w:r>
      <w:r w:rsidR="004E5DD8">
        <w:rPr>
          <w:rFonts w:ascii="Times New Roman" w:hAnsi="Times New Roman" w:cs="Times New Roman"/>
          <w:sz w:val="28"/>
          <w:szCs w:val="28"/>
        </w:rPr>
        <w:t xml:space="preserve">Обогащение  словарного запаса по теме. </w:t>
      </w:r>
      <w:r w:rsidR="006F2276" w:rsidRPr="00550CFC">
        <w:rPr>
          <w:rFonts w:ascii="Times New Roman" w:hAnsi="Times New Roman" w:cs="Times New Roman"/>
          <w:sz w:val="28"/>
          <w:szCs w:val="28"/>
        </w:rPr>
        <w:t>Анализ средств музыкальной выразительности: темп, динамика, характер звука (плавность, отрывистость и т.д.)</w:t>
      </w:r>
      <w:r w:rsidR="00667EEB" w:rsidRPr="00550CFC">
        <w:rPr>
          <w:rFonts w:ascii="Times New Roman" w:hAnsi="Times New Roman" w:cs="Times New Roman"/>
          <w:sz w:val="28"/>
          <w:szCs w:val="28"/>
        </w:rPr>
        <w:t>.</w:t>
      </w:r>
    </w:p>
    <w:p w:rsidR="002C1D18" w:rsidRPr="00550CFC" w:rsidRDefault="002C1D18" w:rsidP="002E34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0CFC">
        <w:rPr>
          <w:rFonts w:ascii="Times New Roman" w:hAnsi="Times New Roman" w:cs="Times New Roman"/>
          <w:b/>
          <w:sz w:val="28"/>
          <w:szCs w:val="28"/>
        </w:rPr>
        <w:t>Перечень оборудования и используемых материалов:</w:t>
      </w:r>
    </w:p>
    <w:p w:rsidR="001F4DD4" w:rsidRDefault="002C1D18" w:rsidP="002E3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0CFC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="003E4E79" w:rsidRPr="00550CFC">
        <w:rPr>
          <w:rFonts w:ascii="Times New Roman" w:hAnsi="Times New Roman" w:cs="Times New Roman"/>
          <w:sz w:val="28"/>
          <w:szCs w:val="28"/>
        </w:rPr>
        <w:t xml:space="preserve">: </w:t>
      </w:r>
      <w:r w:rsidRPr="00550CFC">
        <w:rPr>
          <w:rFonts w:ascii="Times New Roman" w:hAnsi="Times New Roman" w:cs="Times New Roman"/>
          <w:sz w:val="28"/>
          <w:szCs w:val="28"/>
        </w:rPr>
        <w:t xml:space="preserve"> </w:t>
      </w:r>
      <w:r w:rsidR="003E4E79" w:rsidRPr="00550CFC">
        <w:rPr>
          <w:rFonts w:ascii="Times New Roman" w:hAnsi="Times New Roman" w:cs="Times New Roman"/>
          <w:sz w:val="28"/>
          <w:szCs w:val="28"/>
        </w:rPr>
        <w:t>исполнение</w:t>
      </w:r>
      <w:r w:rsidRPr="00550CFC">
        <w:rPr>
          <w:rFonts w:ascii="Times New Roman" w:hAnsi="Times New Roman" w:cs="Times New Roman"/>
          <w:sz w:val="28"/>
          <w:szCs w:val="28"/>
        </w:rPr>
        <w:t xml:space="preserve"> пьес Д.Б</w:t>
      </w:r>
      <w:r w:rsidR="003E4E79" w:rsidRPr="00550CFC">
        <w:rPr>
          <w:rFonts w:ascii="Times New Roman" w:hAnsi="Times New Roman" w:cs="Times New Roman"/>
          <w:sz w:val="28"/>
          <w:szCs w:val="28"/>
        </w:rPr>
        <w:t>.</w:t>
      </w:r>
      <w:r w:rsidRPr="00550CFC">
        <w:rPr>
          <w:rFonts w:ascii="Times New Roman" w:hAnsi="Times New Roman" w:cs="Times New Roman"/>
          <w:sz w:val="28"/>
          <w:szCs w:val="28"/>
        </w:rPr>
        <w:t xml:space="preserve"> Кабалевского</w:t>
      </w:r>
      <w:r w:rsidR="003E4E79" w:rsidRPr="00550CFC">
        <w:rPr>
          <w:rFonts w:ascii="Times New Roman" w:hAnsi="Times New Roman" w:cs="Times New Roman"/>
          <w:sz w:val="28"/>
          <w:szCs w:val="28"/>
        </w:rPr>
        <w:t xml:space="preserve"> </w:t>
      </w:r>
      <w:r w:rsidRPr="00550CFC">
        <w:rPr>
          <w:rFonts w:ascii="Times New Roman" w:hAnsi="Times New Roman" w:cs="Times New Roman"/>
          <w:sz w:val="28"/>
          <w:szCs w:val="28"/>
        </w:rPr>
        <w:t xml:space="preserve"> «Три подружки», </w:t>
      </w:r>
      <w:r w:rsidR="00550CFC">
        <w:rPr>
          <w:rFonts w:ascii="Times New Roman" w:hAnsi="Times New Roman" w:cs="Times New Roman"/>
          <w:sz w:val="28"/>
          <w:szCs w:val="28"/>
        </w:rPr>
        <w:t>презентация «Три подружки», воздушные шары по числу детей,</w:t>
      </w:r>
      <w:r w:rsidR="004E5DD8">
        <w:rPr>
          <w:rFonts w:ascii="Times New Roman" w:hAnsi="Times New Roman" w:cs="Times New Roman"/>
          <w:sz w:val="28"/>
          <w:szCs w:val="28"/>
        </w:rPr>
        <w:t xml:space="preserve"> </w:t>
      </w:r>
      <w:r w:rsidR="003E4E79" w:rsidRPr="00550CFC">
        <w:rPr>
          <w:rFonts w:ascii="Times New Roman" w:hAnsi="Times New Roman" w:cs="Times New Roman"/>
          <w:sz w:val="28"/>
          <w:szCs w:val="28"/>
        </w:rPr>
        <w:t xml:space="preserve">мультимедийная </w:t>
      </w:r>
      <w:r w:rsidR="00427212" w:rsidRPr="00550CFC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A7418F">
        <w:rPr>
          <w:rFonts w:ascii="Times New Roman" w:hAnsi="Times New Roman" w:cs="Times New Roman"/>
          <w:sz w:val="28"/>
          <w:szCs w:val="28"/>
        </w:rPr>
        <w:t>Кто зл</w:t>
      </w:r>
      <w:r w:rsidR="00F751F6">
        <w:rPr>
          <w:rFonts w:ascii="Times New Roman" w:hAnsi="Times New Roman" w:cs="Times New Roman"/>
          <w:sz w:val="28"/>
          <w:szCs w:val="28"/>
        </w:rPr>
        <w:t>ой</w:t>
      </w:r>
      <w:r w:rsidR="00427212" w:rsidRPr="00550CFC">
        <w:rPr>
          <w:rFonts w:ascii="Times New Roman" w:hAnsi="Times New Roman" w:cs="Times New Roman"/>
          <w:sz w:val="28"/>
          <w:szCs w:val="28"/>
        </w:rPr>
        <w:t>?</w:t>
      </w:r>
      <w:r w:rsidR="00F751F6">
        <w:rPr>
          <w:rFonts w:ascii="Times New Roman" w:hAnsi="Times New Roman" w:cs="Times New Roman"/>
          <w:sz w:val="28"/>
          <w:szCs w:val="28"/>
        </w:rPr>
        <w:t xml:space="preserve"> Выходи!!!</w:t>
      </w:r>
      <w:r w:rsidR="00427212" w:rsidRPr="00550CFC">
        <w:rPr>
          <w:rFonts w:ascii="Times New Roman" w:hAnsi="Times New Roman" w:cs="Times New Roman"/>
          <w:sz w:val="28"/>
          <w:szCs w:val="28"/>
        </w:rPr>
        <w:t>»</w:t>
      </w:r>
    </w:p>
    <w:p w:rsidR="002E345A" w:rsidRDefault="002E345A" w:rsidP="002E34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6380"/>
        <w:gridCol w:w="4847"/>
        <w:gridCol w:w="3854"/>
      </w:tblGrid>
      <w:tr w:rsidR="00556B7A" w:rsidRPr="00550CFC" w:rsidTr="001F4DD4">
        <w:tc>
          <w:tcPr>
            <w:tcW w:w="5000" w:type="pct"/>
            <w:gridSpan w:val="4"/>
            <w:shd w:val="clear" w:color="auto" w:fill="FFC000"/>
          </w:tcPr>
          <w:p w:rsidR="00556B7A" w:rsidRPr="00550CFC" w:rsidRDefault="00556B7A" w:rsidP="002E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Логика непосредственной образовательной деятельности</w:t>
            </w:r>
          </w:p>
        </w:tc>
      </w:tr>
      <w:tr w:rsidR="002E345A" w:rsidRPr="00550CFC" w:rsidTr="002E345A">
        <w:trPr>
          <w:trHeight w:val="371"/>
        </w:trPr>
        <w:tc>
          <w:tcPr>
            <w:tcW w:w="171" w:type="pct"/>
            <w:shd w:val="clear" w:color="auto" w:fill="FFC000"/>
          </w:tcPr>
          <w:p w:rsidR="002A48EF" w:rsidRPr="00550CFC" w:rsidRDefault="00667EEB" w:rsidP="00550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43" w:type="pct"/>
            <w:shd w:val="clear" w:color="auto" w:fill="B6DDE8" w:themeFill="accent5" w:themeFillTint="66"/>
          </w:tcPr>
          <w:p w:rsidR="002A48EF" w:rsidRPr="001F4DD4" w:rsidRDefault="003E4E79" w:rsidP="00550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DD4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1552" w:type="pct"/>
            <w:shd w:val="clear" w:color="auto" w:fill="FBD4B4" w:themeFill="accent6" w:themeFillTint="66"/>
          </w:tcPr>
          <w:p w:rsidR="002A48EF" w:rsidRPr="001F4DD4" w:rsidRDefault="003E4E79" w:rsidP="00550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DD4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  <w:tc>
          <w:tcPr>
            <w:tcW w:w="1234" w:type="pct"/>
            <w:shd w:val="clear" w:color="auto" w:fill="FABF8F" w:themeFill="accent6" w:themeFillTint="99"/>
          </w:tcPr>
          <w:p w:rsidR="002A48EF" w:rsidRPr="001F4DD4" w:rsidRDefault="003E4E79" w:rsidP="00550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DD4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2E345A" w:rsidRPr="00550CFC" w:rsidTr="002E345A">
        <w:tc>
          <w:tcPr>
            <w:tcW w:w="171" w:type="pct"/>
            <w:shd w:val="clear" w:color="auto" w:fill="FFC000"/>
          </w:tcPr>
          <w:p w:rsidR="002A48EF" w:rsidRPr="00550CFC" w:rsidRDefault="00667EEB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3" w:type="pct"/>
            <w:shd w:val="clear" w:color="auto" w:fill="B6DDE8" w:themeFill="accent5" w:themeFillTint="66"/>
          </w:tcPr>
          <w:p w:rsidR="002A48EF" w:rsidRDefault="00667EEB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4E79" w:rsidRPr="00550CFC">
              <w:rPr>
                <w:rFonts w:ascii="Times New Roman" w:hAnsi="Times New Roman" w:cs="Times New Roman"/>
                <w:sz w:val="28"/>
                <w:szCs w:val="28"/>
              </w:rPr>
              <w:t>редлагает детям прослушать знакомую пьесу  и назвать ее.</w:t>
            </w:r>
            <w:r w:rsidR="006F2276"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276" w:rsidRPr="00550CFC" w:rsidRDefault="00A7418F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Открывает презентацию – слайд №</w:t>
            </w:r>
            <w:r w:rsidR="003970B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Упрямый братишка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»). </w:t>
            </w:r>
          </w:p>
        </w:tc>
        <w:tc>
          <w:tcPr>
            <w:tcW w:w="1552" w:type="pct"/>
            <w:shd w:val="clear" w:color="auto" w:fill="FBD4B4" w:themeFill="accent6" w:themeFillTint="66"/>
          </w:tcPr>
          <w:p w:rsidR="00A7418F" w:rsidRPr="00550CFC" w:rsidRDefault="00667EEB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4E79"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рослушивают </w:t>
            </w:r>
            <w:r w:rsidR="003E4E79" w:rsidRPr="001F4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пьесу </w:t>
            </w:r>
            <w:r w:rsidR="003E4E79" w:rsidRPr="001F4DD4">
              <w:rPr>
                <w:rFonts w:ascii="Times New Roman" w:hAnsi="Times New Roman" w:cs="Times New Roman"/>
                <w:sz w:val="28"/>
                <w:szCs w:val="28"/>
              </w:rPr>
              <w:t>Д.Б.Кабалевского</w:t>
            </w:r>
            <w:r w:rsidR="003E4E79" w:rsidRPr="001F4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«Упрямый братишка»</w:t>
            </w:r>
            <w:r w:rsidR="003E4E79"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F2276" w:rsidRPr="00550CFC">
              <w:rPr>
                <w:rFonts w:ascii="Times New Roman" w:hAnsi="Times New Roman" w:cs="Times New Roman"/>
                <w:sz w:val="28"/>
                <w:szCs w:val="28"/>
              </w:rPr>
              <w:t>называют ее.</w:t>
            </w:r>
          </w:p>
        </w:tc>
        <w:tc>
          <w:tcPr>
            <w:tcW w:w="1234" w:type="pct"/>
            <w:shd w:val="clear" w:color="auto" w:fill="FABF8F" w:themeFill="accent6" w:themeFillTint="99"/>
          </w:tcPr>
          <w:p w:rsidR="002A48EF" w:rsidRPr="00550CFC" w:rsidRDefault="00CD531B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слушания музыки</w:t>
            </w:r>
          </w:p>
        </w:tc>
      </w:tr>
      <w:tr w:rsidR="002E345A" w:rsidRPr="00550CFC" w:rsidTr="002E345A">
        <w:tc>
          <w:tcPr>
            <w:tcW w:w="171" w:type="pct"/>
            <w:shd w:val="clear" w:color="auto" w:fill="FFC000"/>
          </w:tcPr>
          <w:p w:rsidR="004E481C" w:rsidRPr="00550CFC" w:rsidRDefault="001F4DD4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3" w:type="pct"/>
            <w:shd w:val="clear" w:color="auto" w:fill="B6DDE8" w:themeFill="accent5" w:themeFillTint="66"/>
          </w:tcPr>
          <w:p w:rsidR="004E481C" w:rsidRPr="00550CFC" w:rsidRDefault="004E481C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Создает проблемную ситуацию.  </w:t>
            </w:r>
            <w:r w:rsidR="00C2738D"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Бывают ли люди, которые никогда не упрямились? 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Предлагает детям вспомнить, бывали ли они упрямыми и при каких обстоятельствах. Направляет рефлексию - задает наводящие вопросы</w:t>
            </w:r>
            <w:r w:rsidR="00C2738D"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52" w:type="pct"/>
            <w:shd w:val="clear" w:color="auto" w:fill="FBD4B4" w:themeFill="accent6" w:themeFillTint="66"/>
          </w:tcPr>
          <w:p w:rsidR="004E481C" w:rsidRPr="00550CFC" w:rsidRDefault="00C2738D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Дети вспоминают собственный опыт и наблюдения</w:t>
            </w:r>
          </w:p>
        </w:tc>
        <w:tc>
          <w:tcPr>
            <w:tcW w:w="1234" w:type="pct"/>
            <w:shd w:val="clear" w:color="auto" w:fill="FABF8F" w:themeFill="accent6" w:themeFillTint="99"/>
          </w:tcPr>
          <w:p w:rsidR="004E481C" w:rsidRPr="00550CFC" w:rsidRDefault="00556B7A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мыслительны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операци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анализа, сравнения, обобщения</w:t>
            </w:r>
          </w:p>
        </w:tc>
      </w:tr>
      <w:tr w:rsidR="002E345A" w:rsidRPr="00550CFC" w:rsidTr="002E345A">
        <w:tc>
          <w:tcPr>
            <w:tcW w:w="171" w:type="pct"/>
            <w:shd w:val="clear" w:color="auto" w:fill="FFC000"/>
          </w:tcPr>
          <w:p w:rsidR="00667EEB" w:rsidRPr="00550CFC" w:rsidRDefault="001F4DD4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3" w:type="pct"/>
            <w:shd w:val="clear" w:color="auto" w:fill="B6DDE8" w:themeFill="accent5" w:themeFillTint="66"/>
          </w:tcPr>
          <w:p w:rsidR="00667EEB" w:rsidRPr="00550CFC" w:rsidRDefault="00667EEB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Организовывает этюд – импровизацию «</w:t>
            </w:r>
            <w:r w:rsidR="004E481C" w:rsidRPr="00550CFC">
              <w:rPr>
                <w:rFonts w:ascii="Times New Roman" w:hAnsi="Times New Roman" w:cs="Times New Roman"/>
                <w:sz w:val="28"/>
                <w:szCs w:val="28"/>
              </w:rPr>
              <w:t>Кто кого переупрямит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2" w:type="pct"/>
            <w:shd w:val="clear" w:color="auto" w:fill="FBD4B4" w:themeFill="accent6" w:themeFillTint="66"/>
          </w:tcPr>
          <w:p w:rsidR="00C2738D" w:rsidRPr="00550CFC" w:rsidRDefault="001F4DD4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7EEB"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ыполняют задание, разделившись на пары. </w:t>
            </w:r>
            <w:r w:rsidR="00D46417" w:rsidRPr="00550CFC">
              <w:rPr>
                <w:rFonts w:ascii="Times New Roman" w:hAnsi="Times New Roman" w:cs="Times New Roman"/>
                <w:sz w:val="28"/>
                <w:szCs w:val="28"/>
              </w:rPr>
              <w:t>С помощью голоса, жестов и мимики стара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ются «переупрямить» друг друга: </w:t>
            </w:r>
            <w:r w:rsidR="00D46417" w:rsidRPr="00550C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D46417" w:rsidRPr="00550CF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="00D46417"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я!»</w:t>
            </w:r>
          </w:p>
        </w:tc>
        <w:tc>
          <w:tcPr>
            <w:tcW w:w="1234" w:type="pct"/>
            <w:shd w:val="clear" w:color="auto" w:fill="FABF8F" w:themeFill="accent6" w:themeFillTint="99"/>
          </w:tcPr>
          <w:p w:rsidR="004E5DD8" w:rsidRPr="00550CFC" w:rsidRDefault="004E5DD8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в процессе импровизации</w:t>
            </w:r>
          </w:p>
          <w:p w:rsidR="00667EEB" w:rsidRPr="00550CFC" w:rsidRDefault="00667EEB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45A" w:rsidRPr="00550CFC" w:rsidTr="002E345A">
        <w:tc>
          <w:tcPr>
            <w:tcW w:w="171" w:type="pct"/>
            <w:shd w:val="clear" w:color="auto" w:fill="FFC000"/>
          </w:tcPr>
          <w:p w:rsidR="002A48EF" w:rsidRPr="00550CFC" w:rsidRDefault="003E4E79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3" w:type="pct"/>
            <w:shd w:val="clear" w:color="auto" w:fill="B6DDE8" w:themeFill="accent5" w:themeFillTint="66"/>
          </w:tcPr>
          <w:p w:rsidR="00A7418F" w:rsidRPr="00550CFC" w:rsidRDefault="00C2738D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Ведет фронтальную беседу с детьми о многообразии человеческих чувств и эмоций.</w:t>
            </w:r>
            <w:r w:rsidR="006F2276"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Знакомит с новым музыкальным произведением </w:t>
            </w:r>
            <w:r w:rsidRPr="00113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«Три подружки» 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Д.Б.Кабалевского и предлагает определить, о каких девочках рассказывает музыка.</w:t>
            </w:r>
            <w:r w:rsidR="002E345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113ACD"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лайд № </w:t>
            </w:r>
            <w:r w:rsidR="003970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3AC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13ACD" w:rsidRPr="00550CFC">
              <w:rPr>
                <w:rFonts w:ascii="Times New Roman" w:hAnsi="Times New Roman" w:cs="Times New Roman"/>
                <w:sz w:val="28"/>
                <w:szCs w:val="28"/>
              </w:rPr>
              <w:t>«Три подружки»</w:t>
            </w:r>
            <w:r w:rsidR="00113A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13ACD"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2" w:type="pct"/>
            <w:shd w:val="clear" w:color="auto" w:fill="FBD4B4" w:themeFill="accent6" w:themeFillTint="66"/>
          </w:tcPr>
          <w:p w:rsidR="002A48EF" w:rsidRDefault="00C2738D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Индивидуально дополняют рассказ</w:t>
            </w:r>
            <w:r w:rsidR="007E6E58" w:rsidRPr="00550C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Прослушивают пьесу Д.Б.Кабалевского «Три подружки» и высказывают предположения</w:t>
            </w:r>
          </w:p>
          <w:p w:rsidR="00A7418F" w:rsidRPr="00550CFC" w:rsidRDefault="00A7418F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Просматривают слайд №</w:t>
            </w:r>
            <w:r w:rsidR="003970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«Три подружки»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34" w:type="pct"/>
            <w:shd w:val="clear" w:color="auto" w:fill="FABF8F" w:themeFill="accent6" w:themeFillTint="99"/>
          </w:tcPr>
          <w:p w:rsidR="002A48EF" w:rsidRPr="00550CFC" w:rsidRDefault="004E5DD8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Обогащ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при восприятии музыки разного характера. Разви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наглядно-образно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мышлени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2E345A" w:rsidRPr="00550CFC" w:rsidTr="002E345A">
        <w:tc>
          <w:tcPr>
            <w:tcW w:w="171" w:type="pct"/>
            <w:shd w:val="clear" w:color="auto" w:fill="FFC000"/>
          </w:tcPr>
          <w:p w:rsidR="002A48EF" w:rsidRPr="00550CFC" w:rsidRDefault="003E4E79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3" w:type="pct"/>
            <w:shd w:val="clear" w:color="auto" w:fill="B6DDE8" w:themeFill="accent5" w:themeFillTint="66"/>
          </w:tcPr>
          <w:p w:rsidR="002A48EF" w:rsidRPr="00550CFC" w:rsidRDefault="00C2738D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Исполняет пьесу Д.Б. Кабалевского </w:t>
            </w:r>
            <w:r w:rsidR="007E6E58"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ACD">
              <w:rPr>
                <w:rFonts w:ascii="Times New Roman" w:hAnsi="Times New Roman" w:cs="Times New Roman"/>
                <w:b/>
                <w:sz w:val="28"/>
                <w:szCs w:val="28"/>
              </w:rPr>
              <w:t>«Резвушка»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, поясняет содержание музыкального образа</w:t>
            </w:r>
            <w:r w:rsidR="00110C2A"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, слайд №  </w:t>
            </w:r>
            <w:r w:rsidR="003970B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A7418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7418F" w:rsidRPr="00550CFC">
              <w:rPr>
                <w:rFonts w:ascii="Times New Roman" w:hAnsi="Times New Roman" w:cs="Times New Roman"/>
                <w:sz w:val="28"/>
                <w:szCs w:val="28"/>
              </w:rPr>
              <w:t>«Резвушка»</w:t>
            </w:r>
            <w:r w:rsidR="00A741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6E58"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2" w:type="pct"/>
            <w:shd w:val="clear" w:color="auto" w:fill="FBD4B4" w:themeFill="accent6" w:themeFillTint="66"/>
          </w:tcPr>
          <w:p w:rsidR="002A48EF" w:rsidRPr="00550CFC" w:rsidRDefault="00110C2A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Прослушивают пьесу.</w:t>
            </w:r>
            <w:r w:rsidR="007E6E58"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наводящие вопросы. </w:t>
            </w:r>
          </w:p>
        </w:tc>
        <w:tc>
          <w:tcPr>
            <w:tcW w:w="1234" w:type="pct"/>
            <w:shd w:val="clear" w:color="auto" w:fill="FABF8F" w:themeFill="accent6" w:themeFillTint="99"/>
          </w:tcPr>
          <w:p w:rsidR="002A48EF" w:rsidRPr="00550CFC" w:rsidRDefault="004E5DD8" w:rsidP="000C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 детей в процессе слушания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3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345A" w:rsidRPr="00550CFC" w:rsidTr="002E345A">
        <w:tc>
          <w:tcPr>
            <w:tcW w:w="171" w:type="pct"/>
            <w:shd w:val="clear" w:color="auto" w:fill="FFC000"/>
          </w:tcPr>
          <w:p w:rsidR="00110C2A" w:rsidRPr="00550CFC" w:rsidRDefault="001F4DD4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3" w:type="pct"/>
            <w:shd w:val="clear" w:color="auto" w:fill="B6DDE8" w:themeFill="accent5" w:themeFillTint="66"/>
          </w:tcPr>
          <w:p w:rsidR="00110C2A" w:rsidRPr="00550CFC" w:rsidRDefault="00CD531B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Предлагает мимикой, голо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сом и движением  изобразить Резвушку, под соответствующую музыку 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2" w:type="pct"/>
            <w:shd w:val="clear" w:color="auto" w:fill="FBD4B4" w:themeFill="accent6" w:themeFillTint="66"/>
          </w:tcPr>
          <w:p w:rsidR="00110C2A" w:rsidRPr="00550CFC" w:rsidRDefault="00CD531B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Выполняют актерский этюд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танец - импровизацию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Резвушка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» с помощью воздушных шаров</w:t>
            </w:r>
          </w:p>
        </w:tc>
        <w:tc>
          <w:tcPr>
            <w:tcW w:w="1234" w:type="pct"/>
            <w:shd w:val="clear" w:color="auto" w:fill="FABF8F" w:themeFill="accent6" w:themeFillTint="99"/>
          </w:tcPr>
          <w:p w:rsidR="002E345A" w:rsidRPr="00550CFC" w:rsidRDefault="004E5DD8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Совершенствова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умени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 передавать контрастный  характер музыки мимикой, движениями, жестами</w:t>
            </w:r>
          </w:p>
        </w:tc>
      </w:tr>
      <w:tr w:rsidR="002E345A" w:rsidRPr="00550CFC" w:rsidTr="002E345A">
        <w:tc>
          <w:tcPr>
            <w:tcW w:w="171" w:type="pct"/>
            <w:shd w:val="clear" w:color="auto" w:fill="FFC000"/>
          </w:tcPr>
          <w:p w:rsidR="002A48EF" w:rsidRPr="00550CFC" w:rsidRDefault="001F4DD4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3" w:type="pct"/>
            <w:shd w:val="clear" w:color="auto" w:fill="B6DDE8" w:themeFill="accent5" w:themeFillTint="66"/>
          </w:tcPr>
          <w:p w:rsidR="002A48EF" w:rsidRPr="00550CFC" w:rsidRDefault="007E6E58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Исполняет пьесу Д.Б. Кабалевского  </w:t>
            </w:r>
            <w:r w:rsidRPr="00550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«Плакса», 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поясняет содержание музыкального образа</w:t>
            </w:r>
            <w:r w:rsidR="00110C2A"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, демонстрируется слайд № </w:t>
            </w:r>
            <w:r w:rsidR="003970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0C2A"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A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13ACD" w:rsidRPr="00113ACD">
              <w:rPr>
                <w:rFonts w:ascii="Times New Roman" w:hAnsi="Times New Roman" w:cs="Times New Roman"/>
                <w:sz w:val="28"/>
                <w:szCs w:val="28"/>
              </w:rPr>
              <w:t>«Плакса»</w:t>
            </w:r>
            <w:r w:rsidR="00113A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2" w:type="pct"/>
            <w:shd w:val="clear" w:color="auto" w:fill="FBD4B4" w:themeFill="accent6" w:themeFillTint="66"/>
          </w:tcPr>
          <w:p w:rsidR="007E6E58" w:rsidRDefault="00110C2A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Прослушивают пьесу. Анализируют особенности мимики плаксы. Отвечают на наводящие вопросы.</w:t>
            </w:r>
          </w:p>
          <w:p w:rsidR="00113ACD" w:rsidRPr="00550CFC" w:rsidRDefault="00113ACD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Просматривают 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слайд № </w:t>
            </w:r>
            <w:r w:rsidR="003970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13ACD">
              <w:rPr>
                <w:rFonts w:ascii="Times New Roman" w:hAnsi="Times New Roman" w:cs="Times New Roman"/>
                <w:sz w:val="28"/>
                <w:szCs w:val="28"/>
              </w:rPr>
              <w:t>«Плакса»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34" w:type="pct"/>
            <w:shd w:val="clear" w:color="auto" w:fill="FABF8F" w:themeFill="accent6" w:themeFillTint="99"/>
          </w:tcPr>
          <w:p w:rsidR="002A48EF" w:rsidRPr="00550CFC" w:rsidRDefault="004E5DD8" w:rsidP="000C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детей в процессе слушания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345A" w:rsidRPr="00550CFC" w:rsidTr="002E345A">
        <w:tc>
          <w:tcPr>
            <w:tcW w:w="171" w:type="pct"/>
            <w:shd w:val="clear" w:color="auto" w:fill="FFC000"/>
          </w:tcPr>
          <w:p w:rsidR="002A48EF" w:rsidRPr="00550CFC" w:rsidRDefault="001F4DD4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43" w:type="pct"/>
            <w:shd w:val="clear" w:color="auto" w:fill="B6DDE8" w:themeFill="accent5" w:themeFillTint="66"/>
          </w:tcPr>
          <w:p w:rsidR="002A48EF" w:rsidRPr="00550CFC" w:rsidRDefault="007E6E58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Создает проблемную ситуацию. Есть ли способ успокоить плаксу?</w:t>
            </w:r>
          </w:p>
          <w:p w:rsidR="007E6E58" w:rsidRPr="00550CFC" w:rsidRDefault="007E6E58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Подводит детей к мысли, что необходимо понять причину слез</w:t>
            </w:r>
            <w:r w:rsidR="00E92F6F" w:rsidRPr="00550CFC">
              <w:rPr>
                <w:rFonts w:ascii="Times New Roman" w:hAnsi="Times New Roman" w:cs="Times New Roman"/>
                <w:sz w:val="28"/>
                <w:szCs w:val="28"/>
              </w:rPr>
              <w:t>, ведь человек никогда не плачет без причины</w:t>
            </w:r>
          </w:p>
        </w:tc>
        <w:tc>
          <w:tcPr>
            <w:tcW w:w="1552" w:type="pct"/>
            <w:shd w:val="clear" w:color="auto" w:fill="FBD4B4" w:themeFill="accent6" w:themeFillTint="66"/>
          </w:tcPr>
          <w:p w:rsidR="002A48EF" w:rsidRPr="00550CFC" w:rsidRDefault="007E6E58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Дети вспоминают собственный опыт</w:t>
            </w:r>
            <w:r w:rsidR="00110C2A" w:rsidRPr="00550CFC">
              <w:rPr>
                <w:rFonts w:ascii="Times New Roman" w:hAnsi="Times New Roman" w:cs="Times New Roman"/>
                <w:sz w:val="28"/>
                <w:szCs w:val="28"/>
              </w:rPr>
              <w:t>. Определяют (показывают) по каким признакам можно понять причину слез. П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ридумывают способ успокоить плаксу</w:t>
            </w:r>
            <w:r w:rsidR="00110C2A" w:rsidRPr="00550C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4" w:type="pct"/>
            <w:shd w:val="clear" w:color="auto" w:fill="FABF8F" w:themeFill="accent6" w:themeFillTint="99"/>
          </w:tcPr>
          <w:p w:rsidR="00CD531B" w:rsidRPr="00550CFC" w:rsidRDefault="00CD531B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 xml:space="preserve">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к окружающим, дружеско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к сверстникам </w:t>
            </w:r>
          </w:p>
          <w:p w:rsidR="002A48EF" w:rsidRPr="00550CFC" w:rsidRDefault="00556B7A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наглядно-образно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мышлени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: мыслительные операции анализа, сравнения, обобщения</w:t>
            </w:r>
          </w:p>
        </w:tc>
      </w:tr>
      <w:tr w:rsidR="002E345A" w:rsidRPr="00550CFC" w:rsidTr="002E345A">
        <w:tc>
          <w:tcPr>
            <w:tcW w:w="171" w:type="pct"/>
            <w:shd w:val="clear" w:color="auto" w:fill="FFC000"/>
          </w:tcPr>
          <w:p w:rsidR="00E92F6F" w:rsidRPr="00550CFC" w:rsidRDefault="001F4DD4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3" w:type="pct"/>
            <w:shd w:val="clear" w:color="auto" w:fill="B6DDE8" w:themeFill="accent5" w:themeFillTint="66"/>
          </w:tcPr>
          <w:p w:rsidR="00E92F6F" w:rsidRPr="00550CFC" w:rsidRDefault="00E92F6F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Организовывает этюд – импровизацию «Пойми меня»</w:t>
            </w:r>
          </w:p>
        </w:tc>
        <w:tc>
          <w:tcPr>
            <w:tcW w:w="1552" w:type="pct"/>
            <w:shd w:val="clear" w:color="auto" w:fill="FBD4B4" w:themeFill="accent6" w:themeFillTint="66"/>
          </w:tcPr>
          <w:p w:rsidR="00E92F6F" w:rsidRPr="00550CFC" w:rsidRDefault="00E92F6F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Дети разделены на две подгруппы: «Плаксы»  и «Утешители». «Плаксы»  придумывают, каждый причину, которую будут транслировать «Утешителю». Задача «Утешителя» понять и успокоить. </w:t>
            </w:r>
          </w:p>
        </w:tc>
        <w:tc>
          <w:tcPr>
            <w:tcW w:w="1234" w:type="pct"/>
            <w:shd w:val="clear" w:color="auto" w:fill="FABF8F" w:themeFill="accent6" w:themeFillTint="99"/>
          </w:tcPr>
          <w:p w:rsidR="00CD531B" w:rsidRPr="00550CFC" w:rsidRDefault="00CD531B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отзывчивост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, выразительност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31B" w:rsidRPr="00550CFC" w:rsidRDefault="00556B7A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 w:rsidR="00CD531B" w:rsidRPr="00550CFC">
              <w:rPr>
                <w:rFonts w:ascii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D531B"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в процессе импровизации</w:t>
            </w:r>
          </w:p>
        </w:tc>
      </w:tr>
      <w:tr w:rsidR="002E345A" w:rsidRPr="00550CFC" w:rsidTr="002E345A">
        <w:tc>
          <w:tcPr>
            <w:tcW w:w="171" w:type="pct"/>
            <w:shd w:val="clear" w:color="auto" w:fill="FFC000"/>
          </w:tcPr>
          <w:p w:rsidR="00110C2A" w:rsidRPr="00550CFC" w:rsidRDefault="001F4DD4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3" w:type="pct"/>
            <w:shd w:val="clear" w:color="auto" w:fill="B6DDE8" w:themeFill="accent5" w:themeFillTint="66"/>
          </w:tcPr>
          <w:p w:rsidR="00110C2A" w:rsidRPr="00550CFC" w:rsidRDefault="00110C2A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Исполняет пьесу Д.Б. Кабалевского  «</w:t>
            </w:r>
            <w:proofErr w:type="gramStart"/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Злюка</w:t>
            </w:r>
            <w:proofErr w:type="gramEnd"/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», поясняет содержание музыкального образа, демонстрируется слайд</w:t>
            </w:r>
            <w:r w:rsidR="00E92F6F"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970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3A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13ACD" w:rsidRPr="00113A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3ACD">
              <w:rPr>
                <w:rFonts w:ascii="Times New Roman" w:hAnsi="Times New Roman" w:cs="Times New Roman"/>
                <w:sz w:val="28"/>
                <w:szCs w:val="28"/>
              </w:rPr>
              <w:t>Злюка</w:t>
            </w:r>
            <w:r w:rsidR="00113ACD" w:rsidRPr="00113A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3A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2F6F"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2" w:type="pct"/>
            <w:shd w:val="clear" w:color="auto" w:fill="FBD4B4" w:themeFill="accent6" w:themeFillTint="66"/>
          </w:tcPr>
          <w:p w:rsidR="00110C2A" w:rsidRDefault="00BE4BFB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Прослушивают пьесу. Анализируют особенности мимики плаксы. Отвечают на наводящие вопросы.</w:t>
            </w:r>
          </w:p>
          <w:p w:rsidR="00113ACD" w:rsidRPr="00550CFC" w:rsidRDefault="00113ACD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Просматривают 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слайд № </w:t>
            </w:r>
            <w:r w:rsidR="003970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13A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Злюка</w:t>
            </w:r>
            <w:r w:rsidRPr="00113A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34" w:type="pct"/>
            <w:shd w:val="clear" w:color="auto" w:fill="FABF8F" w:themeFill="accent6" w:themeFillTint="99"/>
          </w:tcPr>
          <w:p w:rsidR="00110C2A" w:rsidRPr="00550CFC" w:rsidRDefault="004E5DD8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слушания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</w:t>
            </w:r>
            <w:r w:rsidR="00556B7A" w:rsidRPr="00550CFC">
              <w:rPr>
                <w:rFonts w:ascii="Times New Roman" w:hAnsi="Times New Roman" w:cs="Times New Roman"/>
                <w:sz w:val="28"/>
                <w:szCs w:val="28"/>
              </w:rPr>
              <w:t>понима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 xml:space="preserve">нию </w:t>
            </w:r>
            <w:r w:rsidR="00556B7A"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6B7A" w:rsidRPr="00550CFC">
              <w:rPr>
                <w:rFonts w:ascii="Times New Roman" w:hAnsi="Times New Roman" w:cs="Times New Roman"/>
                <w:sz w:val="28"/>
                <w:szCs w:val="28"/>
              </w:rPr>
              <w:t>зобразительност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6B7A"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музыки, создающей образ</w:t>
            </w:r>
          </w:p>
        </w:tc>
      </w:tr>
      <w:tr w:rsidR="002E345A" w:rsidRPr="00550CFC" w:rsidTr="002E345A">
        <w:tc>
          <w:tcPr>
            <w:tcW w:w="171" w:type="pct"/>
            <w:shd w:val="clear" w:color="auto" w:fill="FFC000"/>
          </w:tcPr>
          <w:p w:rsidR="00E92F6F" w:rsidRPr="00550CFC" w:rsidRDefault="001F4DD4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pct"/>
            <w:shd w:val="clear" w:color="auto" w:fill="B6DDE8" w:themeFill="accent5" w:themeFillTint="66"/>
          </w:tcPr>
          <w:p w:rsidR="00E92F6F" w:rsidRPr="00550CFC" w:rsidRDefault="00CD531B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Предлагает мимикой, голо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сом и движением  изобразить Злюку, под соответствующую музыку 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2" w:type="pct"/>
            <w:shd w:val="clear" w:color="auto" w:fill="FBD4B4" w:themeFill="accent6" w:themeFillTint="66"/>
          </w:tcPr>
          <w:p w:rsidR="00E92F6F" w:rsidRPr="00550CFC" w:rsidRDefault="00CD531B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Выполняют актерский этюд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танец - импровизацию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Злюка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» с помощью воздушных шаров </w:t>
            </w:r>
            <w:bookmarkStart w:id="0" w:name="_GoBack"/>
            <w:bookmarkEnd w:id="0"/>
          </w:p>
        </w:tc>
        <w:tc>
          <w:tcPr>
            <w:tcW w:w="1234" w:type="pct"/>
            <w:shd w:val="clear" w:color="auto" w:fill="FABF8F" w:themeFill="accent6" w:themeFillTint="99"/>
          </w:tcPr>
          <w:p w:rsidR="00E92F6F" w:rsidRPr="00550CFC" w:rsidRDefault="004E5DD8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Совершенств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ование</w:t>
            </w:r>
            <w:r w:rsidR="00BE4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умени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 передавать контрастный  характер музыки мимикой, движениями, жестами</w:t>
            </w:r>
          </w:p>
        </w:tc>
      </w:tr>
      <w:tr w:rsidR="002E345A" w:rsidRPr="00550CFC" w:rsidTr="002E345A">
        <w:tc>
          <w:tcPr>
            <w:tcW w:w="171" w:type="pct"/>
            <w:shd w:val="clear" w:color="auto" w:fill="FFC000"/>
          </w:tcPr>
          <w:p w:rsidR="00BE4BFB" w:rsidRPr="00550CFC" w:rsidRDefault="001F4DD4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3" w:type="pct"/>
            <w:shd w:val="clear" w:color="auto" w:fill="B6DDE8" w:themeFill="accent5" w:themeFillTint="66"/>
          </w:tcPr>
          <w:p w:rsidR="00BE4BFB" w:rsidRPr="00550CFC" w:rsidRDefault="00BE4BFB" w:rsidP="00F7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выполнить задание мультмедийной игры «Кто зл</w:t>
            </w:r>
            <w:r w:rsidR="00F751F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F751F6">
              <w:rPr>
                <w:rFonts w:ascii="Times New Roman" w:hAnsi="Times New Roman" w:cs="Times New Roman"/>
                <w:sz w:val="28"/>
                <w:szCs w:val="28"/>
              </w:rPr>
              <w:t xml:space="preserve"> Выходи!!!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Слайд№</w:t>
            </w:r>
            <w:r w:rsidR="003970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</w:p>
        </w:tc>
        <w:tc>
          <w:tcPr>
            <w:tcW w:w="1552" w:type="pct"/>
            <w:shd w:val="clear" w:color="auto" w:fill="FBD4B4" w:themeFill="accent6" w:themeFillTint="66"/>
          </w:tcPr>
          <w:p w:rsidR="00BE4BFB" w:rsidRPr="00550CFC" w:rsidRDefault="00BE4BFB" w:rsidP="00F7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ассортимента картинок, изображающих разные эмоции и настроения (веселье, радость, упрямство, злость и т.д), выбирают картинки с верным изображением</w:t>
            </w:r>
            <w:r w:rsidR="00F751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34" w:type="pct"/>
            <w:shd w:val="clear" w:color="auto" w:fill="FABF8F" w:themeFill="accent6" w:themeFillTint="99"/>
          </w:tcPr>
          <w:p w:rsidR="00BE4BFB" w:rsidRPr="00550CFC" w:rsidRDefault="00BE4BFB" w:rsidP="002E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наглядно-образно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мышлени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: мыслительны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>операци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50CFC">
              <w:rPr>
                <w:rFonts w:ascii="Times New Roman" w:hAnsi="Times New Roman" w:cs="Times New Roman"/>
                <w:sz w:val="28"/>
                <w:szCs w:val="28"/>
              </w:rPr>
              <w:t xml:space="preserve"> анализа, сравнения, обобщения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Закрепл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</w:t>
            </w:r>
            <w:r w:rsidR="00556B7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основных эмоциях</w:t>
            </w:r>
          </w:p>
        </w:tc>
      </w:tr>
    </w:tbl>
    <w:p w:rsidR="002A48EF" w:rsidRPr="00550CFC" w:rsidRDefault="002A48EF" w:rsidP="002E345A">
      <w:pPr>
        <w:rPr>
          <w:rFonts w:ascii="Times New Roman" w:hAnsi="Times New Roman" w:cs="Times New Roman"/>
          <w:sz w:val="28"/>
          <w:szCs w:val="28"/>
        </w:rPr>
      </w:pPr>
    </w:p>
    <w:p w:rsidR="0061004C" w:rsidRPr="00550CFC" w:rsidRDefault="0061004C" w:rsidP="002E345A">
      <w:pPr>
        <w:rPr>
          <w:rFonts w:ascii="Times New Roman" w:hAnsi="Times New Roman" w:cs="Times New Roman"/>
          <w:sz w:val="28"/>
          <w:szCs w:val="28"/>
        </w:rPr>
      </w:pPr>
    </w:p>
    <w:p w:rsidR="0061004C" w:rsidRPr="00550CFC" w:rsidRDefault="0061004C" w:rsidP="002E345A">
      <w:pPr>
        <w:rPr>
          <w:rFonts w:ascii="Times New Roman" w:hAnsi="Times New Roman" w:cs="Times New Roman"/>
          <w:sz w:val="28"/>
          <w:szCs w:val="28"/>
        </w:rPr>
      </w:pPr>
    </w:p>
    <w:p w:rsidR="008369AC" w:rsidRPr="00550CFC" w:rsidRDefault="008369AC" w:rsidP="002E345A">
      <w:pPr>
        <w:rPr>
          <w:rFonts w:ascii="Times New Roman" w:hAnsi="Times New Roman" w:cs="Times New Roman"/>
          <w:sz w:val="28"/>
          <w:szCs w:val="28"/>
        </w:rPr>
      </w:pPr>
    </w:p>
    <w:p w:rsidR="008369AC" w:rsidRPr="00550CFC" w:rsidRDefault="008369AC" w:rsidP="002E345A">
      <w:pPr>
        <w:rPr>
          <w:rFonts w:ascii="Times New Roman" w:hAnsi="Times New Roman" w:cs="Times New Roman"/>
          <w:sz w:val="28"/>
          <w:szCs w:val="28"/>
        </w:rPr>
      </w:pPr>
    </w:p>
    <w:p w:rsidR="008369AC" w:rsidRPr="00550CFC" w:rsidRDefault="008369AC" w:rsidP="002E345A">
      <w:pPr>
        <w:rPr>
          <w:rFonts w:ascii="Times New Roman" w:hAnsi="Times New Roman" w:cs="Times New Roman"/>
          <w:sz w:val="28"/>
          <w:szCs w:val="28"/>
        </w:rPr>
      </w:pPr>
    </w:p>
    <w:p w:rsidR="008369AC" w:rsidRPr="00550CFC" w:rsidRDefault="008369AC" w:rsidP="002E345A">
      <w:pPr>
        <w:rPr>
          <w:rFonts w:ascii="Times New Roman" w:hAnsi="Times New Roman" w:cs="Times New Roman"/>
          <w:sz w:val="28"/>
          <w:szCs w:val="28"/>
        </w:rPr>
      </w:pPr>
    </w:p>
    <w:p w:rsidR="008369AC" w:rsidRPr="00550CFC" w:rsidRDefault="008369AC" w:rsidP="002E345A">
      <w:pPr>
        <w:rPr>
          <w:rFonts w:ascii="Times New Roman" w:hAnsi="Times New Roman" w:cs="Times New Roman"/>
          <w:sz w:val="28"/>
          <w:szCs w:val="28"/>
        </w:rPr>
      </w:pPr>
    </w:p>
    <w:p w:rsidR="008369AC" w:rsidRPr="00550CFC" w:rsidRDefault="008369AC" w:rsidP="002E345A">
      <w:pPr>
        <w:rPr>
          <w:rFonts w:ascii="Times New Roman" w:hAnsi="Times New Roman" w:cs="Times New Roman"/>
          <w:sz w:val="28"/>
          <w:szCs w:val="28"/>
        </w:rPr>
      </w:pPr>
    </w:p>
    <w:p w:rsidR="008369AC" w:rsidRPr="00550CFC" w:rsidRDefault="008369AC" w:rsidP="00550CFC">
      <w:pPr>
        <w:rPr>
          <w:rFonts w:ascii="Times New Roman" w:hAnsi="Times New Roman" w:cs="Times New Roman"/>
          <w:sz w:val="28"/>
          <w:szCs w:val="28"/>
        </w:rPr>
      </w:pPr>
    </w:p>
    <w:sectPr w:rsidR="008369AC" w:rsidRPr="00550CFC" w:rsidSect="001F4D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F57B6"/>
    <w:multiLevelType w:val="hybridMultilevel"/>
    <w:tmpl w:val="6B10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51B58"/>
    <w:multiLevelType w:val="hybridMultilevel"/>
    <w:tmpl w:val="5E3A4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69AC"/>
    <w:rsid w:val="00013EB3"/>
    <w:rsid w:val="000C5202"/>
    <w:rsid w:val="000E16AB"/>
    <w:rsid w:val="000E4F93"/>
    <w:rsid w:val="00110C2A"/>
    <w:rsid w:val="00113ACD"/>
    <w:rsid w:val="00173912"/>
    <w:rsid w:val="001C6762"/>
    <w:rsid w:val="001E7416"/>
    <w:rsid w:val="001F4DD4"/>
    <w:rsid w:val="00233F98"/>
    <w:rsid w:val="0028473F"/>
    <w:rsid w:val="002A48EF"/>
    <w:rsid w:val="002C1D18"/>
    <w:rsid w:val="002E345A"/>
    <w:rsid w:val="00305171"/>
    <w:rsid w:val="0032310D"/>
    <w:rsid w:val="003970B8"/>
    <w:rsid w:val="003A7085"/>
    <w:rsid w:val="003E4E79"/>
    <w:rsid w:val="00427212"/>
    <w:rsid w:val="00470A56"/>
    <w:rsid w:val="004E481C"/>
    <w:rsid w:val="004E5DD8"/>
    <w:rsid w:val="005102E7"/>
    <w:rsid w:val="00550CFC"/>
    <w:rsid w:val="00556B7A"/>
    <w:rsid w:val="005C3650"/>
    <w:rsid w:val="0061004C"/>
    <w:rsid w:val="0065632B"/>
    <w:rsid w:val="00667EEB"/>
    <w:rsid w:val="0068172C"/>
    <w:rsid w:val="006F2276"/>
    <w:rsid w:val="00725EE0"/>
    <w:rsid w:val="007E6E58"/>
    <w:rsid w:val="0081225B"/>
    <w:rsid w:val="008369AC"/>
    <w:rsid w:val="008D3043"/>
    <w:rsid w:val="00943FF7"/>
    <w:rsid w:val="00A27A44"/>
    <w:rsid w:val="00A7418F"/>
    <w:rsid w:val="00AA2695"/>
    <w:rsid w:val="00AC7964"/>
    <w:rsid w:val="00B3030E"/>
    <w:rsid w:val="00B87872"/>
    <w:rsid w:val="00B9447F"/>
    <w:rsid w:val="00BE4BFB"/>
    <w:rsid w:val="00C268A6"/>
    <w:rsid w:val="00C2738D"/>
    <w:rsid w:val="00C31085"/>
    <w:rsid w:val="00C60C9D"/>
    <w:rsid w:val="00CD531B"/>
    <w:rsid w:val="00D46417"/>
    <w:rsid w:val="00E74E0E"/>
    <w:rsid w:val="00E92F6F"/>
    <w:rsid w:val="00F05E67"/>
    <w:rsid w:val="00F257FC"/>
    <w:rsid w:val="00F7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9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33F98"/>
  </w:style>
  <w:style w:type="paragraph" w:styleId="a4">
    <w:name w:val="Normal (Web)"/>
    <w:basedOn w:val="a"/>
    <w:uiPriority w:val="99"/>
    <w:semiHidden/>
    <w:unhideWhenUsed/>
    <w:rsid w:val="0023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33F98"/>
    <w:rPr>
      <w:b/>
      <w:bCs/>
    </w:rPr>
  </w:style>
  <w:style w:type="paragraph" w:styleId="a6">
    <w:name w:val="List Paragraph"/>
    <w:basedOn w:val="a"/>
    <w:uiPriority w:val="34"/>
    <w:qFormat/>
    <w:rsid w:val="002A48EF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55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556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1%8B%D1%88%D0%BB%D0%B5%D0%BD%D0%B8%D0%B5_(%D0%BF%D1%81%D0%B8%D1%85%D0%BE%D0%BB%D0%BE%D0%B3%D0%B8%D1%8F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WORK100</cp:lastModifiedBy>
  <cp:revision>30</cp:revision>
  <dcterms:created xsi:type="dcterms:W3CDTF">2015-04-25T05:11:00Z</dcterms:created>
  <dcterms:modified xsi:type="dcterms:W3CDTF">2015-05-20T09:11:00Z</dcterms:modified>
</cp:coreProperties>
</file>